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14DE" w14:textId="39F16749" w:rsidR="00872579" w:rsidRPr="00C0464B" w:rsidRDefault="00872579" w:rsidP="00872579">
      <w:pPr>
        <w:jc w:val="center"/>
        <w:rPr>
          <w:rFonts w:ascii="Palatino Linotype" w:hAnsi="Palatino Linotype"/>
          <w:b/>
          <w:sz w:val="28"/>
          <w:szCs w:val="28"/>
        </w:rPr>
      </w:pPr>
      <w:r w:rsidRPr="00C0464B">
        <w:rPr>
          <w:rFonts w:ascii="Palatino Linotype" w:hAnsi="Palatino Linotype"/>
          <w:b/>
          <w:sz w:val="28"/>
          <w:szCs w:val="28"/>
        </w:rPr>
        <w:t>Nicole N. Flynn</w:t>
      </w:r>
    </w:p>
    <w:p w14:paraId="7D14307C" w14:textId="183B9DB7" w:rsidR="00872579" w:rsidRPr="00C0464B" w:rsidRDefault="00872579" w:rsidP="00872579">
      <w:pPr>
        <w:jc w:val="center"/>
        <w:rPr>
          <w:rFonts w:ascii="Palatino Linotype" w:hAnsi="Palatino Linotype"/>
        </w:rPr>
      </w:pPr>
      <w:r w:rsidRPr="00C0464B">
        <w:rPr>
          <w:rFonts w:ascii="Palatino Linotype" w:hAnsi="Palatino Linotype"/>
        </w:rPr>
        <w:t>Assistant Professor of English</w:t>
      </w:r>
    </w:p>
    <w:p w14:paraId="255763E5" w14:textId="599413AB" w:rsidR="00872579" w:rsidRPr="00C0464B" w:rsidRDefault="00872579" w:rsidP="00872579">
      <w:pPr>
        <w:jc w:val="center"/>
        <w:rPr>
          <w:rFonts w:ascii="Palatino Linotype" w:hAnsi="Palatino Linotype"/>
        </w:rPr>
      </w:pPr>
      <w:r w:rsidRPr="00C0464B">
        <w:rPr>
          <w:rFonts w:ascii="Palatino Linotype" w:hAnsi="Palatino Linotype"/>
        </w:rPr>
        <w:t>South Dakota State University</w:t>
      </w:r>
    </w:p>
    <w:p w14:paraId="47B0546B" w14:textId="77777777" w:rsidR="00C673D4" w:rsidRDefault="00C673D4" w:rsidP="00187D60">
      <w:pPr>
        <w:ind w:left="-180"/>
        <w:rPr>
          <w:rFonts w:ascii="Palatino Linotype" w:hAnsi="Palatino Linotype"/>
        </w:rPr>
      </w:pPr>
    </w:p>
    <w:p w14:paraId="2A11B308" w14:textId="77777777" w:rsidR="00C673D4" w:rsidRDefault="00C673D4" w:rsidP="00C673D4">
      <w:pPr>
        <w:jc w:val="both"/>
        <w:rPr>
          <w:rFonts w:ascii="Palatino Linotype" w:hAnsi="Palatino Linotype"/>
        </w:rPr>
        <w:sectPr w:rsidR="00C673D4" w:rsidSect="00187D60">
          <w:type w:val="continuous"/>
          <w:pgSz w:w="12240" w:h="15840"/>
          <w:pgMar w:top="1440" w:right="1296" w:bottom="1440" w:left="1116" w:header="720" w:footer="720" w:gutter="0"/>
          <w:cols w:space="720"/>
          <w:docGrid w:linePitch="360"/>
        </w:sectPr>
      </w:pPr>
    </w:p>
    <w:p w14:paraId="65A897FB" w14:textId="70B76BD2" w:rsidR="00C673D4" w:rsidRDefault="00C673D4" w:rsidP="00C673D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Department of English, Pugsley Center</w:t>
      </w:r>
    </w:p>
    <w:p w14:paraId="1974E911" w14:textId="56CE2CDB" w:rsidR="00C673D4" w:rsidRDefault="00C673D4" w:rsidP="00C673D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Brookings, SD 57006</w:t>
      </w:r>
    </w:p>
    <w:p w14:paraId="351DE45A" w14:textId="15E441A7" w:rsidR="00C673D4" w:rsidRDefault="00C673D4" w:rsidP="00C673D4">
      <w:pPr>
        <w:rPr>
          <w:rFonts w:ascii="Palatino Linotype" w:hAnsi="Palatino Linotype"/>
        </w:rPr>
      </w:pPr>
      <w:r w:rsidRPr="00C673D4">
        <w:rPr>
          <w:rFonts w:ascii="Palatino Linotype" w:hAnsi="Palatino Linotype"/>
        </w:rPr>
        <w:t>nicole.flynn@sdstate.edu</w:t>
      </w:r>
    </w:p>
    <w:p w14:paraId="17F8EBE2" w14:textId="77777777" w:rsidR="00C673D4" w:rsidRDefault="00C673D4" w:rsidP="00C673D4">
      <w:pPr>
        <w:rPr>
          <w:rFonts w:ascii="Palatino Linotype" w:hAnsi="Palatino Linotype"/>
        </w:rPr>
      </w:pPr>
    </w:p>
    <w:p w14:paraId="3E734C16" w14:textId="4A3B4F94" w:rsidR="00C673D4" w:rsidRDefault="00C673D4" w:rsidP="00C673D4">
      <w:pPr>
        <w:ind w:left="2160"/>
        <w:rPr>
          <w:rFonts w:ascii="Palatino Linotype" w:hAnsi="Palatino Linotype"/>
        </w:rPr>
      </w:pPr>
      <w:r>
        <w:rPr>
          <w:rFonts w:ascii="Palatino Linotype" w:hAnsi="Palatino Linotype"/>
        </w:rPr>
        <w:t>725 7</w:t>
      </w:r>
      <w:r w:rsidRPr="00C673D4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Street</w:t>
      </w:r>
    </w:p>
    <w:p w14:paraId="309B2085" w14:textId="2DFF3025" w:rsidR="00C673D4" w:rsidRDefault="00C673D4" w:rsidP="00C673D4">
      <w:pPr>
        <w:ind w:left="2160"/>
        <w:rPr>
          <w:rFonts w:ascii="Palatino Linotype" w:hAnsi="Palatino Linotype"/>
        </w:rPr>
      </w:pPr>
      <w:r>
        <w:rPr>
          <w:rFonts w:ascii="Palatino Linotype" w:hAnsi="Palatino Linotype"/>
        </w:rPr>
        <w:t>Brookings, SD 57006</w:t>
      </w:r>
    </w:p>
    <w:p w14:paraId="63A20F07" w14:textId="3D81433F" w:rsidR="00C673D4" w:rsidRPr="00C673D4" w:rsidRDefault="00C673D4" w:rsidP="00C673D4">
      <w:pPr>
        <w:ind w:left="2160"/>
        <w:rPr>
          <w:rFonts w:ascii="Palatino Linotype" w:hAnsi="Palatino Linotype"/>
        </w:rPr>
        <w:sectPr w:rsidR="00C673D4" w:rsidRPr="00C673D4" w:rsidSect="00C673D4">
          <w:type w:val="continuous"/>
          <w:pgSz w:w="12240" w:h="15840"/>
          <w:pgMar w:top="1440" w:right="1296" w:bottom="1440" w:left="1296" w:header="720" w:footer="720" w:gutter="0"/>
          <w:cols w:num="2" w:space="720"/>
          <w:docGrid w:linePitch="360"/>
        </w:sectPr>
      </w:pPr>
      <w:r>
        <w:rPr>
          <w:rFonts w:ascii="Palatino Linotype" w:hAnsi="Palatino Linotype"/>
        </w:rPr>
        <w:t>617.950.750</w:t>
      </w:r>
      <w:r w:rsidR="00011C5E">
        <w:rPr>
          <w:rFonts w:ascii="Palatino Linotype" w:hAnsi="Palatino Linotype"/>
        </w:rPr>
        <w:t>5</w:t>
      </w:r>
      <w:r w:rsidR="00041F91">
        <w:rPr>
          <w:rFonts w:ascii="Palatino Linotype" w:hAnsi="Palatino Linotype"/>
        </w:rPr>
        <w:t xml:space="preserve"> </w:t>
      </w:r>
    </w:p>
    <w:p w14:paraId="0F3B6240" w14:textId="2731744F" w:rsidR="00B77B2E" w:rsidRPr="00C0464B" w:rsidRDefault="00DD056D" w:rsidP="00C673D4">
      <w:pPr>
        <w:pBdr>
          <w:top w:val="single" w:sz="4" w:space="1" w:color="auto"/>
        </w:pBdr>
        <w:jc w:val="center"/>
        <w:rPr>
          <w:rFonts w:ascii="Palatino Linotype" w:hAnsi="Palatino Linotype"/>
          <w:b/>
          <w:smallCaps/>
        </w:rPr>
      </w:pPr>
      <w:r w:rsidRPr="00C0464B">
        <w:rPr>
          <w:rFonts w:ascii="Palatino Linotype" w:hAnsi="Palatino Linotype"/>
          <w:b/>
          <w:smallCaps/>
        </w:rPr>
        <w:t>e</w:t>
      </w:r>
      <w:r w:rsidR="00872579" w:rsidRPr="00C0464B">
        <w:rPr>
          <w:rFonts w:ascii="Palatino Linotype" w:hAnsi="Palatino Linotype"/>
          <w:b/>
          <w:smallCaps/>
        </w:rPr>
        <w:t>ducation</w:t>
      </w:r>
    </w:p>
    <w:p w14:paraId="0DDCB459" w14:textId="7186E33F" w:rsidR="00C0263E" w:rsidRPr="00C0464B" w:rsidRDefault="00D54384" w:rsidP="00B77B2E">
      <w:pPr>
        <w:rPr>
          <w:rFonts w:ascii="Palatino Linotype" w:hAnsi="Palatino Linotype"/>
        </w:rPr>
      </w:pPr>
      <w:r w:rsidRPr="00C0464B">
        <w:rPr>
          <w:rFonts w:ascii="Palatino Linotype" w:hAnsi="Palatino Linotype"/>
        </w:rPr>
        <w:t xml:space="preserve">Ph.D. </w:t>
      </w:r>
      <w:r w:rsidRPr="00C0464B">
        <w:rPr>
          <w:rFonts w:ascii="Palatino Linotype" w:hAnsi="Palatino Linotype"/>
        </w:rPr>
        <w:tab/>
      </w:r>
      <w:r w:rsidRPr="00C0464B">
        <w:rPr>
          <w:rFonts w:ascii="Palatino Linotype" w:hAnsi="Palatino Linotype"/>
        </w:rPr>
        <w:tab/>
      </w:r>
      <w:r w:rsidR="00B77B2E" w:rsidRPr="00C0464B">
        <w:rPr>
          <w:rFonts w:ascii="Palatino Linotype" w:hAnsi="Palatino Linotype"/>
        </w:rPr>
        <w:t xml:space="preserve">Tufts University, </w:t>
      </w:r>
      <w:r w:rsidR="00C0263E" w:rsidRPr="00C0464B">
        <w:rPr>
          <w:rFonts w:ascii="Palatino Linotype" w:hAnsi="Palatino Linotype"/>
        </w:rPr>
        <w:t>Department of English</w:t>
      </w:r>
      <w:r w:rsidR="009E1FB2" w:rsidRPr="00C0464B">
        <w:rPr>
          <w:rFonts w:ascii="Palatino Linotype" w:hAnsi="Palatino Linotype"/>
        </w:rPr>
        <w:t>, 2012</w:t>
      </w:r>
    </w:p>
    <w:p w14:paraId="2ACD558A" w14:textId="77777777" w:rsidR="00B77B2E" w:rsidRPr="00C0464B" w:rsidRDefault="00D54384" w:rsidP="00B77B2E">
      <w:pPr>
        <w:rPr>
          <w:rFonts w:ascii="Palatino Linotype" w:hAnsi="Palatino Linotype"/>
        </w:rPr>
      </w:pPr>
      <w:r w:rsidRPr="00C0464B">
        <w:rPr>
          <w:rFonts w:ascii="Palatino Linotype" w:hAnsi="Palatino Linotype"/>
        </w:rPr>
        <w:t>M.A.</w:t>
      </w:r>
      <w:r w:rsidRPr="00C0464B">
        <w:rPr>
          <w:rFonts w:ascii="Palatino Linotype" w:hAnsi="Palatino Linotype"/>
        </w:rPr>
        <w:tab/>
      </w:r>
      <w:r w:rsidRPr="00C0464B">
        <w:rPr>
          <w:rFonts w:ascii="Palatino Linotype" w:hAnsi="Palatino Linotype"/>
        </w:rPr>
        <w:tab/>
      </w:r>
      <w:r w:rsidR="00B77B2E" w:rsidRPr="00C0464B">
        <w:rPr>
          <w:rFonts w:ascii="Palatino Linotype" w:hAnsi="Palatino Linotype"/>
        </w:rPr>
        <w:t xml:space="preserve">University of Chicago, </w:t>
      </w:r>
      <w:r w:rsidRPr="00C0464B">
        <w:rPr>
          <w:rFonts w:ascii="Palatino Linotype" w:hAnsi="Palatino Linotype"/>
        </w:rPr>
        <w:t xml:space="preserve">Division of the </w:t>
      </w:r>
      <w:r w:rsidR="00B77B2E" w:rsidRPr="00C0464B">
        <w:rPr>
          <w:rFonts w:ascii="Palatino Linotype" w:hAnsi="Palatino Linotype"/>
        </w:rPr>
        <w:t>Humanities, 2004</w:t>
      </w:r>
    </w:p>
    <w:p w14:paraId="4FC5F63C" w14:textId="37BCBDF9" w:rsidR="00D61F67" w:rsidRPr="00C0464B" w:rsidRDefault="00D54384" w:rsidP="00B77B2E">
      <w:pPr>
        <w:rPr>
          <w:rFonts w:ascii="Palatino Linotype" w:hAnsi="Palatino Linotype"/>
        </w:rPr>
      </w:pPr>
      <w:r w:rsidRPr="00C0464B">
        <w:rPr>
          <w:rFonts w:ascii="Palatino Linotype" w:hAnsi="Palatino Linotype"/>
        </w:rPr>
        <w:t>B.A.</w:t>
      </w:r>
      <w:r w:rsidRPr="00C0464B">
        <w:rPr>
          <w:rFonts w:ascii="Palatino Linotype" w:hAnsi="Palatino Linotype"/>
        </w:rPr>
        <w:tab/>
      </w:r>
      <w:r w:rsidRPr="00C0464B">
        <w:rPr>
          <w:rFonts w:ascii="Palatino Linotype" w:hAnsi="Palatino Linotype"/>
        </w:rPr>
        <w:tab/>
        <w:t>W</w:t>
      </w:r>
      <w:r w:rsidR="00B77B2E" w:rsidRPr="00C0464B">
        <w:rPr>
          <w:rFonts w:ascii="Palatino Linotype" w:hAnsi="Palatino Linotype"/>
        </w:rPr>
        <w:t xml:space="preserve">ellesley College, </w:t>
      </w:r>
      <w:r w:rsidR="00B6778D" w:rsidRPr="00C0464B">
        <w:rPr>
          <w:rFonts w:ascii="Palatino Linotype" w:hAnsi="Palatino Linotype"/>
        </w:rPr>
        <w:t xml:space="preserve">Departments of </w:t>
      </w:r>
      <w:r w:rsidRPr="00C0464B">
        <w:rPr>
          <w:rFonts w:ascii="Palatino Linotype" w:hAnsi="Palatino Linotype"/>
        </w:rPr>
        <w:t>English and Theatre</w:t>
      </w:r>
      <w:r w:rsidR="00B77B2E" w:rsidRPr="00C0464B">
        <w:rPr>
          <w:rFonts w:ascii="Palatino Linotype" w:hAnsi="Palatino Linotype"/>
        </w:rPr>
        <w:t xml:space="preserve"> Studies, 1999</w:t>
      </w:r>
    </w:p>
    <w:p w14:paraId="541C6C38" w14:textId="77777777" w:rsidR="00075BB2" w:rsidRDefault="00075BB2" w:rsidP="0078059A">
      <w:pPr>
        <w:pBdr>
          <w:bottom w:val="single" w:sz="2" w:space="1" w:color="auto"/>
        </w:pBdr>
        <w:rPr>
          <w:rFonts w:ascii="Palatino Linotype" w:hAnsi="Palatino Linotype"/>
          <w:b/>
          <w:smallCaps/>
          <w:sz w:val="22"/>
          <w:szCs w:val="22"/>
        </w:rPr>
      </w:pPr>
    </w:p>
    <w:p w14:paraId="3E9371E9" w14:textId="77777777" w:rsidR="0078059A" w:rsidRDefault="0078059A" w:rsidP="00C0464B">
      <w:pPr>
        <w:jc w:val="center"/>
        <w:rPr>
          <w:rFonts w:ascii="Palatino Linotype" w:hAnsi="Palatino Linotype"/>
          <w:b/>
          <w:smallCaps/>
        </w:rPr>
      </w:pPr>
    </w:p>
    <w:p w14:paraId="77158F55" w14:textId="143EA6C5" w:rsidR="00825C4B" w:rsidRPr="00C0464B" w:rsidRDefault="00DD056D" w:rsidP="00C0464B">
      <w:pPr>
        <w:jc w:val="center"/>
        <w:rPr>
          <w:rFonts w:ascii="Palatino Linotype" w:hAnsi="Palatino Linotype"/>
          <w:smallCaps/>
        </w:rPr>
      </w:pPr>
      <w:r w:rsidRPr="00C0464B">
        <w:rPr>
          <w:rFonts w:ascii="Palatino Linotype" w:hAnsi="Palatino Linotype"/>
          <w:b/>
          <w:smallCaps/>
        </w:rPr>
        <w:t>research i</w:t>
      </w:r>
      <w:r w:rsidR="00872579" w:rsidRPr="00C0464B">
        <w:rPr>
          <w:rFonts w:ascii="Palatino Linotype" w:hAnsi="Palatino Linotype"/>
          <w:b/>
          <w:smallCaps/>
        </w:rPr>
        <w:t>nterests</w:t>
      </w:r>
    </w:p>
    <w:p w14:paraId="38A8F4EC" w14:textId="6AAB4731" w:rsidR="00B77B2E" w:rsidRDefault="00872579" w:rsidP="00B77B2E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British Literature, Modernism, Interwar </w:t>
      </w:r>
      <w:r w:rsidR="00075BB2">
        <w:rPr>
          <w:rFonts w:ascii="Palatino Linotype" w:hAnsi="Palatino Linotype"/>
          <w:sz w:val="22"/>
          <w:szCs w:val="22"/>
        </w:rPr>
        <w:t>Studies</w:t>
      </w:r>
      <w:r w:rsidRPr="004C577B">
        <w:rPr>
          <w:rFonts w:ascii="Palatino Linotype" w:hAnsi="Palatino Linotype"/>
          <w:sz w:val="22"/>
          <w:szCs w:val="22"/>
        </w:rPr>
        <w:t>, Theatre</w:t>
      </w:r>
    </w:p>
    <w:p w14:paraId="03848F1D" w14:textId="77777777" w:rsidR="00D25A38" w:rsidRPr="004C577B" w:rsidRDefault="00D25A38" w:rsidP="00B77B2E">
      <w:pPr>
        <w:rPr>
          <w:rFonts w:ascii="Palatino Linotype" w:hAnsi="Palatino Linotype"/>
          <w:sz w:val="22"/>
          <w:szCs w:val="22"/>
        </w:rPr>
      </w:pPr>
    </w:p>
    <w:p w14:paraId="2522C9CA" w14:textId="5F6ADF89" w:rsidR="00872579" w:rsidRPr="00C0464B" w:rsidRDefault="00DD056D" w:rsidP="00C0464B">
      <w:pPr>
        <w:jc w:val="center"/>
        <w:rPr>
          <w:rFonts w:ascii="Palatino Linotype" w:hAnsi="Palatino Linotype"/>
          <w:b/>
          <w:smallCaps/>
        </w:rPr>
      </w:pPr>
      <w:r w:rsidRPr="00C0464B">
        <w:rPr>
          <w:rFonts w:ascii="Palatino Linotype" w:hAnsi="Palatino Linotype"/>
          <w:b/>
          <w:smallCaps/>
        </w:rPr>
        <w:t>p</w:t>
      </w:r>
      <w:r w:rsidR="00872579" w:rsidRPr="00C0464B">
        <w:rPr>
          <w:rFonts w:ascii="Palatino Linotype" w:hAnsi="Palatino Linotype"/>
          <w:b/>
          <w:smallCaps/>
        </w:rPr>
        <w:t>ublications</w:t>
      </w:r>
    </w:p>
    <w:p w14:paraId="222CB57F" w14:textId="423E5A98" w:rsidR="00516583" w:rsidRDefault="00B77B2E" w:rsidP="00B77B2E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“Clockwork Women: Temporality and Form in Jean Rhys’s Interwar Novels</w:t>
      </w:r>
      <w:r w:rsidR="00973C4A">
        <w:rPr>
          <w:rFonts w:ascii="Palatino Linotype" w:hAnsi="Palatino Linotype"/>
          <w:sz w:val="22"/>
          <w:szCs w:val="22"/>
        </w:rPr>
        <w:t>.</w:t>
      </w:r>
      <w:r w:rsidRPr="004C577B">
        <w:rPr>
          <w:rFonts w:ascii="Palatino Linotype" w:hAnsi="Palatino Linotype"/>
          <w:sz w:val="22"/>
          <w:szCs w:val="22"/>
        </w:rPr>
        <w:t xml:space="preserve">” </w:t>
      </w:r>
      <w:r w:rsidRPr="004C577B">
        <w:rPr>
          <w:rFonts w:ascii="Palatino Linotype" w:hAnsi="Palatino Linotype"/>
          <w:i/>
          <w:sz w:val="22"/>
          <w:szCs w:val="22"/>
        </w:rPr>
        <w:t xml:space="preserve">Rhys Matters: </w:t>
      </w:r>
      <w:r w:rsidR="00973C4A">
        <w:rPr>
          <w:rFonts w:ascii="Palatino Linotype" w:hAnsi="Palatino Linotype"/>
          <w:i/>
          <w:sz w:val="22"/>
          <w:szCs w:val="22"/>
        </w:rPr>
        <w:t xml:space="preserve">New </w:t>
      </w:r>
      <w:r w:rsidRPr="004C577B">
        <w:rPr>
          <w:rFonts w:ascii="Palatino Linotype" w:hAnsi="Palatino Linotype"/>
          <w:i/>
          <w:sz w:val="22"/>
          <w:szCs w:val="22"/>
        </w:rPr>
        <w:t xml:space="preserve">Critical </w:t>
      </w:r>
      <w:r w:rsidR="00973C4A">
        <w:rPr>
          <w:rFonts w:ascii="Palatino Linotype" w:hAnsi="Palatino Linotype"/>
          <w:i/>
          <w:sz w:val="22"/>
          <w:szCs w:val="22"/>
        </w:rPr>
        <w:t>Perspectives</w:t>
      </w:r>
      <w:r w:rsidR="00973C4A">
        <w:rPr>
          <w:rFonts w:ascii="Palatino Linotype" w:hAnsi="Palatino Linotype"/>
          <w:sz w:val="22"/>
          <w:szCs w:val="22"/>
        </w:rPr>
        <w:t>, edited by</w:t>
      </w:r>
      <w:r w:rsidR="00D17705" w:rsidRPr="004C577B">
        <w:rPr>
          <w:rFonts w:ascii="Palatino Linotype" w:hAnsi="Palatino Linotype"/>
          <w:sz w:val="22"/>
          <w:szCs w:val="22"/>
        </w:rPr>
        <w:t xml:space="preserve"> Mary Wilson and Kerry Johnson</w:t>
      </w:r>
      <w:r w:rsidR="00973C4A">
        <w:rPr>
          <w:rFonts w:ascii="Palatino Linotype" w:hAnsi="Palatino Linotype"/>
          <w:sz w:val="22"/>
          <w:szCs w:val="22"/>
        </w:rPr>
        <w:t>, Palgrave MacMillan, 2013, pp. 41-66.</w:t>
      </w:r>
    </w:p>
    <w:p w14:paraId="6A65E711" w14:textId="0D3994B9" w:rsidR="000C28D0" w:rsidRPr="004C577B" w:rsidRDefault="00973C4A" w:rsidP="00973C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* </w:t>
      </w:r>
      <w:r w:rsidR="000C28D0" w:rsidRPr="004C577B">
        <w:rPr>
          <w:rFonts w:ascii="Palatino Linotype" w:hAnsi="Palatino Linotype"/>
          <w:sz w:val="22"/>
          <w:szCs w:val="22"/>
        </w:rPr>
        <w:t>Shortlist</w:t>
      </w:r>
      <w:r w:rsidR="009E1FB2" w:rsidRPr="004C577B">
        <w:rPr>
          <w:rFonts w:ascii="Palatino Linotype" w:hAnsi="Palatino Linotype"/>
          <w:sz w:val="22"/>
          <w:szCs w:val="22"/>
        </w:rPr>
        <w:t>ed</w:t>
      </w:r>
      <w:r w:rsidR="000C28D0" w:rsidRPr="004C577B">
        <w:rPr>
          <w:rFonts w:ascii="Palatino Linotype" w:hAnsi="Palatino Linotype"/>
          <w:sz w:val="22"/>
          <w:szCs w:val="22"/>
        </w:rPr>
        <w:t xml:space="preserve"> for 2015 MSA Book Prize for an Edition, Anthology, or Essay Collection</w:t>
      </w:r>
    </w:p>
    <w:p w14:paraId="38A31998" w14:textId="77777777" w:rsidR="00A24A9F" w:rsidRPr="004C577B" w:rsidRDefault="00A24A9F" w:rsidP="00B77B2E">
      <w:pPr>
        <w:rPr>
          <w:rFonts w:ascii="Palatino Linotype" w:hAnsi="Palatino Linotype"/>
          <w:sz w:val="22"/>
          <w:szCs w:val="22"/>
        </w:rPr>
      </w:pPr>
    </w:p>
    <w:p w14:paraId="4A625BEA" w14:textId="5A42EEBD" w:rsidR="000C28D0" w:rsidRPr="004C577B" w:rsidRDefault="004C577B" w:rsidP="000C28D0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“</w:t>
      </w:r>
      <w:r w:rsidR="000C28D0" w:rsidRPr="004C577B">
        <w:rPr>
          <w:rFonts w:ascii="Palatino Linotype" w:hAnsi="Palatino Linotype"/>
          <w:sz w:val="22"/>
          <w:szCs w:val="22"/>
        </w:rPr>
        <w:t>The Magazine-Programme and the Broadbrow Sophisticate: Britain’s Interwar Theatre Culture” (</w:t>
      </w:r>
      <w:r w:rsidR="00896800">
        <w:rPr>
          <w:rFonts w:ascii="Palatino Linotype" w:hAnsi="Palatino Linotype"/>
          <w:sz w:val="22"/>
          <w:szCs w:val="22"/>
        </w:rPr>
        <w:t xml:space="preserve">forthcoming in </w:t>
      </w:r>
      <w:r w:rsidR="00896800" w:rsidRPr="00896800">
        <w:rPr>
          <w:rFonts w:ascii="Palatino Linotype" w:hAnsi="Palatino Linotype"/>
          <w:i/>
          <w:sz w:val="22"/>
          <w:szCs w:val="22"/>
        </w:rPr>
        <w:t>Modernist Cultures</w:t>
      </w:r>
      <w:r w:rsidR="00713260">
        <w:rPr>
          <w:rFonts w:ascii="Palatino Linotype" w:hAnsi="Palatino Linotype"/>
          <w:i/>
          <w:sz w:val="22"/>
          <w:szCs w:val="22"/>
        </w:rPr>
        <w:t>,</w:t>
      </w:r>
      <w:r w:rsidR="00A05B01">
        <w:rPr>
          <w:rFonts w:ascii="Palatino Linotype" w:hAnsi="Palatino Linotype"/>
          <w:i/>
          <w:sz w:val="22"/>
          <w:szCs w:val="22"/>
        </w:rPr>
        <w:t xml:space="preserve"> </w:t>
      </w:r>
      <w:r w:rsidR="00A05B01">
        <w:rPr>
          <w:rFonts w:ascii="Palatino Linotype" w:hAnsi="Palatino Linotype"/>
          <w:sz w:val="22"/>
          <w:szCs w:val="22"/>
        </w:rPr>
        <w:t>2018</w:t>
      </w:r>
      <w:r w:rsidR="000C28D0" w:rsidRPr="004C577B">
        <w:rPr>
          <w:rFonts w:ascii="Palatino Linotype" w:hAnsi="Palatino Linotype"/>
          <w:sz w:val="22"/>
          <w:szCs w:val="22"/>
        </w:rPr>
        <w:t>)</w:t>
      </w:r>
    </w:p>
    <w:p w14:paraId="700C3031" w14:textId="77777777" w:rsidR="000C28D0" w:rsidRPr="004C577B" w:rsidRDefault="000C28D0" w:rsidP="000C28D0">
      <w:pPr>
        <w:rPr>
          <w:rFonts w:ascii="Palatino Linotype" w:hAnsi="Palatino Linotype"/>
          <w:sz w:val="22"/>
          <w:szCs w:val="22"/>
        </w:rPr>
      </w:pPr>
    </w:p>
    <w:p w14:paraId="3A6CFE0B" w14:textId="4192C0CA" w:rsidR="000C28D0" w:rsidRPr="004C577B" w:rsidRDefault="00B1373E" w:rsidP="000C28D0">
      <w:pPr>
        <w:rPr>
          <w:rFonts w:ascii="Palatino Linotype" w:hAnsi="Palatino Linotype"/>
          <w:sz w:val="22"/>
          <w:szCs w:val="22"/>
        </w:rPr>
      </w:pPr>
      <w:r w:rsidRPr="00B1373E">
        <w:rPr>
          <w:rFonts w:ascii="Palatino Linotype" w:hAnsi="Palatino Linotype"/>
          <w:iCs/>
          <w:sz w:val="22"/>
          <w:szCs w:val="22"/>
        </w:rPr>
        <w:t>“A.S. Byatt and the ‘Perpetual Traveler’: A Reading Practice for New British Fiction”</w:t>
      </w:r>
      <w:r w:rsidRPr="00B1373E">
        <w:rPr>
          <w:rFonts w:ascii="Palatino Linotype" w:hAnsi="Palatino Linotype"/>
          <w:sz w:val="22"/>
          <w:szCs w:val="22"/>
        </w:rPr>
        <w:t xml:space="preserve"> </w:t>
      </w:r>
      <w:r w:rsidR="000C28D0" w:rsidRPr="004C577B">
        <w:rPr>
          <w:rFonts w:ascii="Palatino Linotype" w:hAnsi="Palatino Linotype"/>
          <w:sz w:val="22"/>
          <w:szCs w:val="22"/>
        </w:rPr>
        <w:t>(</w:t>
      </w:r>
      <w:r w:rsidR="009E1D97">
        <w:rPr>
          <w:rFonts w:ascii="Palatino Linotype" w:hAnsi="Palatino Linotype"/>
          <w:sz w:val="22"/>
          <w:szCs w:val="22"/>
        </w:rPr>
        <w:t xml:space="preserve">forthcoming in </w:t>
      </w:r>
      <w:r w:rsidR="000A00F2">
        <w:rPr>
          <w:rFonts w:ascii="Palatino Linotype" w:hAnsi="Palatino Linotype"/>
          <w:i/>
          <w:sz w:val="22"/>
          <w:szCs w:val="22"/>
        </w:rPr>
        <w:t>Journal of English Studies</w:t>
      </w:r>
      <w:r w:rsidR="000C28D0" w:rsidRPr="004C577B">
        <w:rPr>
          <w:rFonts w:ascii="Palatino Linotype" w:hAnsi="Palatino Linotype"/>
          <w:sz w:val="22"/>
          <w:szCs w:val="22"/>
        </w:rPr>
        <w:t>)</w:t>
      </w:r>
    </w:p>
    <w:p w14:paraId="3757EAA5" w14:textId="77777777" w:rsidR="00825C4B" w:rsidRDefault="00825C4B" w:rsidP="00B77B2E">
      <w:pPr>
        <w:rPr>
          <w:rFonts w:ascii="Palatino Linotype" w:hAnsi="Palatino Linotype"/>
          <w:sz w:val="22"/>
          <w:szCs w:val="22"/>
        </w:rPr>
      </w:pPr>
    </w:p>
    <w:p w14:paraId="3ACC674C" w14:textId="744F7F81" w:rsidR="00B1373E" w:rsidRDefault="00B1373E" w:rsidP="00B77B2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</w:t>
      </w:r>
      <w:r w:rsidRPr="00B1373E">
        <w:rPr>
          <w:rFonts w:ascii="Palatino Linotype" w:hAnsi="Palatino Linotype"/>
          <w:sz w:val="22"/>
          <w:szCs w:val="22"/>
        </w:rPr>
        <w:t>Comics in the Literature Classroom: How Multimodal Learning Can Create Better Citizens</w:t>
      </w:r>
      <w:r>
        <w:rPr>
          <w:rFonts w:ascii="Palatino Linotype" w:hAnsi="Palatino Linotype"/>
          <w:sz w:val="22"/>
          <w:szCs w:val="22"/>
        </w:rPr>
        <w:t>” (</w:t>
      </w:r>
      <w:r w:rsidR="009E1D97">
        <w:rPr>
          <w:rFonts w:ascii="Palatino Linotype" w:hAnsi="Palatino Linotype"/>
          <w:sz w:val="22"/>
          <w:szCs w:val="22"/>
        </w:rPr>
        <w:t>forthcoming in</w:t>
      </w:r>
      <w:r w:rsidR="00973C4A">
        <w:rPr>
          <w:rFonts w:ascii="Palatino Linotype" w:hAnsi="Palatino Linotype"/>
          <w:sz w:val="22"/>
          <w:szCs w:val="22"/>
        </w:rPr>
        <w:t xml:space="preserve"> </w:t>
      </w:r>
      <w:r w:rsidR="00973C4A">
        <w:rPr>
          <w:rFonts w:ascii="Palatino Linotype" w:hAnsi="Palatino Linotype"/>
          <w:i/>
          <w:sz w:val="22"/>
          <w:szCs w:val="22"/>
        </w:rPr>
        <w:t>CEA Forum</w:t>
      </w:r>
      <w:r w:rsidR="00D12641">
        <w:rPr>
          <w:rFonts w:ascii="Palatino Linotype" w:hAnsi="Palatino Linotype"/>
          <w:sz w:val="22"/>
          <w:szCs w:val="22"/>
        </w:rPr>
        <w:t>)</w:t>
      </w:r>
    </w:p>
    <w:p w14:paraId="62750165" w14:textId="77777777" w:rsidR="003768C9" w:rsidRDefault="003768C9" w:rsidP="00B77B2E">
      <w:pPr>
        <w:rPr>
          <w:rFonts w:ascii="Palatino Linotype" w:hAnsi="Palatino Linotype"/>
          <w:sz w:val="22"/>
          <w:szCs w:val="22"/>
        </w:rPr>
      </w:pPr>
    </w:p>
    <w:p w14:paraId="52F965EB" w14:textId="3BC0D0D1" w:rsidR="00D00CCD" w:rsidRDefault="00D00CCD" w:rsidP="00D00CCD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“Deconstructing </w:t>
      </w:r>
      <w:r w:rsidRPr="007223A5">
        <w:rPr>
          <w:rFonts w:ascii="Palatino Linotype" w:hAnsi="Palatino Linotype"/>
          <w:i/>
          <w:sz w:val="22"/>
          <w:szCs w:val="22"/>
        </w:rPr>
        <w:t>Downton Abbey</w:t>
      </w:r>
      <w:r w:rsidRPr="004C577B">
        <w:rPr>
          <w:rFonts w:ascii="Palatino Linotype" w:hAnsi="Palatino Linotype"/>
          <w:sz w:val="22"/>
          <w:szCs w:val="22"/>
        </w:rPr>
        <w:t xml:space="preserve">: The House that Masterpiece Built.” </w:t>
      </w:r>
      <w:r w:rsidRPr="004C577B">
        <w:rPr>
          <w:rFonts w:ascii="Palatino Linotype" w:hAnsi="Palatino Linotype"/>
          <w:i/>
          <w:sz w:val="22"/>
          <w:szCs w:val="22"/>
        </w:rPr>
        <w:t>South Dakota Public Broadcasting Magazine</w:t>
      </w:r>
      <w:r w:rsidRPr="004C577B">
        <w:rPr>
          <w:rFonts w:ascii="Palatino Linotype" w:hAnsi="Palatino Linotype"/>
          <w:sz w:val="22"/>
          <w:szCs w:val="22"/>
        </w:rPr>
        <w:t>. January 2016</w:t>
      </w:r>
      <w:r w:rsidR="004E2F25">
        <w:rPr>
          <w:rFonts w:ascii="Palatino Linotype" w:hAnsi="Palatino Linotype"/>
          <w:sz w:val="22"/>
          <w:szCs w:val="22"/>
        </w:rPr>
        <w:t>, pp</w:t>
      </w:r>
      <w:r w:rsidRPr="004C577B">
        <w:rPr>
          <w:rFonts w:ascii="Palatino Linotype" w:hAnsi="Palatino Linotype"/>
          <w:sz w:val="22"/>
          <w:szCs w:val="22"/>
        </w:rPr>
        <w:t>.</w:t>
      </w:r>
      <w:r w:rsidR="004E2F25">
        <w:rPr>
          <w:rFonts w:ascii="Palatino Linotype" w:hAnsi="Palatino Linotype"/>
          <w:sz w:val="22"/>
          <w:szCs w:val="22"/>
        </w:rPr>
        <w:t xml:space="preserve"> </w:t>
      </w:r>
      <w:r w:rsidR="007223A5">
        <w:rPr>
          <w:rFonts w:ascii="Palatino Linotype" w:hAnsi="Palatino Linotype"/>
          <w:sz w:val="22"/>
          <w:szCs w:val="22"/>
        </w:rPr>
        <w:t>4-5.</w:t>
      </w:r>
      <w:r w:rsidRPr="004C577B">
        <w:rPr>
          <w:rFonts w:ascii="Palatino Linotype" w:hAnsi="Palatino Linotype"/>
          <w:sz w:val="22"/>
          <w:szCs w:val="22"/>
        </w:rPr>
        <w:t xml:space="preserve"> Featured Scholar.</w:t>
      </w:r>
    </w:p>
    <w:p w14:paraId="403A3AE0" w14:textId="77777777" w:rsidR="00BD4293" w:rsidRDefault="00BD4293" w:rsidP="00D00CCD">
      <w:pPr>
        <w:rPr>
          <w:rFonts w:ascii="Palatino Linotype" w:hAnsi="Palatino Linotype"/>
          <w:sz w:val="22"/>
          <w:szCs w:val="22"/>
        </w:rPr>
      </w:pPr>
    </w:p>
    <w:p w14:paraId="6BBB2481" w14:textId="3259332B" w:rsidR="00BD4293" w:rsidRPr="00BD4293" w:rsidRDefault="00BD4293" w:rsidP="00BD429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Contributor to </w:t>
      </w:r>
      <w:r w:rsidR="00A17A4D">
        <w:rPr>
          <w:rFonts w:ascii="Palatino Linotype" w:hAnsi="Palatino Linotype"/>
          <w:sz w:val="22"/>
          <w:szCs w:val="22"/>
        </w:rPr>
        <w:t>"RSVP Bibliography: 2013–15.</w:t>
      </w:r>
      <w:r w:rsidRPr="00BD4293">
        <w:rPr>
          <w:rFonts w:ascii="Palatino Linotype" w:hAnsi="Palatino Linotype"/>
          <w:sz w:val="22"/>
          <w:szCs w:val="22"/>
        </w:rPr>
        <w:t>"</w:t>
      </w:r>
      <w:r w:rsidR="00A17A4D">
        <w:rPr>
          <w:rFonts w:ascii="Palatino Linotype" w:hAnsi="Palatino Linotype"/>
          <w:sz w:val="22"/>
          <w:szCs w:val="22"/>
        </w:rPr>
        <w:t xml:space="preserve"> Edited by Katherine Malone.</w:t>
      </w:r>
      <w:r w:rsidRPr="00BD4293">
        <w:rPr>
          <w:rFonts w:ascii="Palatino Linotype" w:hAnsi="Palatino Linotype"/>
          <w:sz w:val="22"/>
          <w:szCs w:val="22"/>
        </w:rPr>
        <w:t> </w:t>
      </w:r>
      <w:r w:rsidRPr="00BD4293">
        <w:rPr>
          <w:rFonts w:ascii="Palatino Linotype" w:hAnsi="Palatino Linotype"/>
          <w:i/>
          <w:iCs/>
          <w:sz w:val="22"/>
          <w:szCs w:val="22"/>
        </w:rPr>
        <w:t>Victorian Periodicals Review</w:t>
      </w:r>
      <w:r w:rsidRPr="00BD4293">
        <w:rPr>
          <w:rFonts w:ascii="Palatino Linotype" w:hAnsi="Palatino Linotype"/>
          <w:sz w:val="22"/>
          <w:szCs w:val="22"/>
        </w:rPr>
        <w:t>, vol. 49 no. 3, 2016, pp. 461-509.</w:t>
      </w:r>
    </w:p>
    <w:p w14:paraId="14F16D08" w14:textId="77777777" w:rsidR="00BD4293" w:rsidRPr="004C577B" w:rsidRDefault="00BD4293" w:rsidP="00D00CCD">
      <w:pPr>
        <w:rPr>
          <w:rFonts w:ascii="Palatino Linotype" w:hAnsi="Palatino Linotype"/>
          <w:sz w:val="22"/>
          <w:szCs w:val="22"/>
        </w:rPr>
      </w:pPr>
    </w:p>
    <w:p w14:paraId="3B915F14" w14:textId="77777777" w:rsidR="00D00CCD" w:rsidRPr="004C577B" w:rsidRDefault="00D00CCD" w:rsidP="00B77B2E">
      <w:pPr>
        <w:rPr>
          <w:rFonts w:ascii="Palatino Linotype" w:hAnsi="Palatino Linotype"/>
          <w:sz w:val="22"/>
          <w:szCs w:val="22"/>
        </w:rPr>
      </w:pPr>
    </w:p>
    <w:p w14:paraId="5B0E711D" w14:textId="7FBD9EB9" w:rsidR="00713260" w:rsidRPr="00C0464B" w:rsidRDefault="00713260" w:rsidP="00713260">
      <w:pPr>
        <w:jc w:val="center"/>
        <w:rPr>
          <w:rFonts w:ascii="Palatino Linotype" w:hAnsi="Palatino Linotype"/>
          <w:b/>
          <w:smallCaps/>
        </w:rPr>
      </w:pPr>
      <w:r w:rsidRPr="00C0464B">
        <w:rPr>
          <w:rFonts w:ascii="Palatino Linotype" w:hAnsi="Palatino Linotype"/>
          <w:b/>
          <w:smallCaps/>
        </w:rPr>
        <w:t>conference panels</w:t>
      </w:r>
      <w:r>
        <w:rPr>
          <w:rFonts w:ascii="Palatino Linotype" w:hAnsi="Palatino Linotype"/>
          <w:b/>
          <w:smallCaps/>
        </w:rPr>
        <w:t xml:space="preserve"> organized</w:t>
      </w:r>
    </w:p>
    <w:p w14:paraId="70662A5C" w14:textId="77777777" w:rsidR="00D00CCD" w:rsidRDefault="00D00CCD" w:rsidP="00D00CCD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“Expendable Pieces: Ephemera and Modernism.” Modernist Studies Association. Pittsburgh, PA, November 2014. Seminar leader.</w:t>
      </w:r>
    </w:p>
    <w:p w14:paraId="158BB623" w14:textId="77777777" w:rsidR="007223A5" w:rsidRDefault="007223A5" w:rsidP="00D00CCD">
      <w:pPr>
        <w:rPr>
          <w:rFonts w:ascii="Palatino Linotype" w:hAnsi="Palatino Linotype"/>
          <w:sz w:val="22"/>
          <w:szCs w:val="22"/>
        </w:rPr>
      </w:pPr>
    </w:p>
    <w:p w14:paraId="5416478A" w14:textId="51EC0583" w:rsidR="00713260" w:rsidRDefault="007223A5" w:rsidP="007223A5">
      <w:pPr>
        <w:rPr>
          <w:rFonts w:ascii="Palatino Linotype" w:hAnsi="Palatino Linotype"/>
          <w:sz w:val="22"/>
          <w:szCs w:val="22"/>
        </w:rPr>
      </w:pPr>
      <w:r w:rsidRPr="007223A5">
        <w:rPr>
          <w:rFonts w:ascii="Palatino Linotype" w:hAnsi="Palatino Linotype"/>
          <w:sz w:val="22"/>
          <w:szCs w:val="22"/>
        </w:rPr>
        <w:t>"Modernism Backwards and Forwards: Reexamining Intertextuality,” International Conference on Narrative hosted by M.I.T, Cambridge, MA, March 2014. Chair and Moderator.</w:t>
      </w:r>
    </w:p>
    <w:p w14:paraId="669C6035" w14:textId="77777777" w:rsidR="007223A5" w:rsidRPr="007223A5" w:rsidRDefault="007223A5" w:rsidP="007223A5">
      <w:pPr>
        <w:rPr>
          <w:rFonts w:ascii="Palatino Linotype" w:hAnsi="Palatino Linotype"/>
          <w:sz w:val="22"/>
          <w:szCs w:val="22"/>
        </w:rPr>
      </w:pPr>
    </w:p>
    <w:p w14:paraId="37030805" w14:textId="39F81EE6" w:rsidR="00571C56" w:rsidRPr="00C0464B" w:rsidRDefault="00DD056D" w:rsidP="00C0464B">
      <w:pPr>
        <w:jc w:val="center"/>
        <w:rPr>
          <w:rFonts w:ascii="Palatino Linotype" w:hAnsi="Palatino Linotype"/>
          <w:b/>
          <w:smallCaps/>
        </w:rPr>
      </w:pPr>
      <w:r w:rsidRPr="00C0464B">
        <w:rPr>
          <w:rFonts w:ascii="Palatino Linotype" w:hAnsi="Palatino Linotype"/>
          <w:b/>
          <w:smallCaps/>
        </w:rPr>
        <w:t>conference p</w:t>
      </w:r>
      <w:r w:rsidR="00571C56" w:rsidRPr="00C0464B">
        <w:rPr>
          <w:rFonts w:ascii="Palatino Linotype" w:hAnsi="Palatino Linotype"/>
          <w:b/>
          <w:smallCaps/>
        </w:rPr>
        <w:t>resentations</w:t>
      </w:r>
      <w:r w:rsidRPr="00C0464B">
        <w:rPr>
          <w:rFonts w:ascii="Palatino Linotype" w:hAnsi="Palatino Linotype"/>
          <w:b/>
          <w:smallCaps/>
        </w:rPr>
        <w:t xml:space="preserve"> </w:t>
      </w:r>
    </w:p>
    <w:p w14:paraId="27467141" w14:textId="718F06C5" w:rsidR="00A24A9F" w:rsidRPr="004C577B" w:rsidRDefault="00A24A9F" w:rsidP="00A24A9F">
      <w:pPr>
        <w:rPr>
          <w:rFonts w:ascii="Palatino Linotype" w:hAnsi="Palatino Linotype" w:cs="Arial"/>
          <w:color w:val="222222"/>
          <w:sz w:val="22"/>
          <w:szCs w:val="22"/>
          <w:shd w:val="clear" w:color="auto" w:fill="FFFFFF"/>
        </w:rPr>
      </w:pPr>
      <w:r w:rsidRPr="004C577B">
        <w:rPr>
          <w:rFonts w:ascii="Palatino Linotype" w:hAnsi="Palatino Linotype"/>
          <w:sz w:val="22"/>
          <w:szCs w:val="22"/>
        </w:rPr>
        <w:t>“</w:t>
      </w:r>
      <w:r w:rsidRPr="004C577B">
        <w:rPr>
          <w:rFonts w:ascii="Palatino Linotype" w:hAnsi="Palatino Linotype" w:cs="Arial"/>
          <w:color w:val="222222"/>
          <w:sz w:val="22"/>
          <w:szCs w:val="22"/>
          <w:shd w:val="clear" w:color="auto" w:fill="FFFFFF"/>
        </w:rPr>
        <w:t>My Wife’s Not My Wife She’s My Daughter:  Reconstructing Family in </w:t>
      </w:r>
      <w:r w:rsidRPr="004C577B">
        <w:rPr>
          <w:rFonts w:ascii="Palatino Linotype" w:hAnsi="Palatino Linotype" w:cs="Arial"/>
          <w:i/>
          <w:iCs/>
          <w:color w:val="222222"/>
          <w:sz w:val="22"/>
          <w:szCs w:val="22"/>
          <w:shd w:val="clear" w:color="auto" w:fill="FFFFFF"/>
        </w:rPr>
        <w:t>A Bill of Divorcement</w:t>
      </w:r>
      <w:r w:rsidR="00C90BFC" w:rsidRPr="004C577B">
        <w:rPr>
          <w:rFonts w:ascii="Palatino Linotype" w:hAnsi="Palatino Linotype" w:cs="Arial"/>
          <w:i/>
          <w:iCs/>
          <w:color w:val="222222"/>
          <w:sz w:val="22"/>
          <w:szCs w:val="22"/>
          <w:shd w:val="clear" w:color="auto" w:fill="FFFFFF"/>
        </w:rPr>
        <w:t>.</w:t>
      </w:r>
      <w:r w:rsidRPr="004C577B">
        <w:rPr>
          <w:rFonts w:ascii="Palatino Linotype" w:hAnsi="Palatino Linotype" w:cs="Arial"/>
          <w:color w:val="222222"/>
          <w:sz w:val="22"/>
          <w:szCs w:val="22"/>
          <w:shd w:val="clear" w:color="auto" w:fill="FFFFFF"/>
        </w:rPr>
        <w:t>”</w:t>
      </w:r>
      <w:r w:rsidR="00713260">
        <w:rPr>
          <w:rFonts w:ascii="Palatino Linotype" w:hAnsi="Palatino Linotype" w:cs="Arial"/>
          <w:color w:val="222222"/>
          <w:sz w:val="22"/>
          <w:szCs w:val="22"/>
          <w:shd w:val="clear" w:color="auto" w:fill="FFFFFF"/>
        </w:rPr>
        <w:t xml:space="preserve"> </w:t>
      </w:r>
      <w:r w:rsidR="00C90BFC" w:rsidRPr="004C577B">
        <w:rPr>
          <w:rFonts w:ascii="Palatino Linotype" w:hAnsi="Palatino Linotype" w:cs="Arial"/>
          <w:color w:val="222222"/>
          <w:sz w:val="22"/>
          <w:szCs w:val="22"/>
          <w:shd w:val="clear" w:color="auto" w:fill="FFFFFF"/>
        </w:rPr>
        <w:t xml:space="preserve">Modernist Studies Association. Pasadena, CA. November 2016.   </w:t>
      </w:r>
    </w:p>
    <w:p w14:paraId="4F155973" w14:textId="77777777" w:rsidR="00A24A9F" w:rsidRPr="004C577B" w:rsidRDefault="00A24A9F" w:rsidP="00A24A9F">
      <w:pPr>
        <w:rPr>
          <w:rFonts w:ascii="Palatino Linotype" w:hAnsi="Palatino Linotype"/>
          <w:sz w:val="22"/>
          <w:szCs w:val="22"/>
        </w:rPr>
      </w:pPr>
    </w:p>
    <w:p w14:paraId="6640AB39" w14:textId="1703AEFA" w:rsidR="00A24A9F" w:rsidRPr="004C577B" w:rsidRDefault="00A24A9F" w:rsidP="00A24A9F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“Theatre of Modern Life: Self-Regulation in Clemence Dane’s </w:t>
      </w:r>
      <w:r w:rsidRPr="004C577B">
        <w:rPr>
          <w:rFonts w:ascii="Palatino Linotype" w:hAnsi="Palatino Linotype"/>
          <w:i/>
          <w:sz w:val="22"/>
          <w:szCs w:val="22"/>
        </w:rPr>
        <w:t>A Bill of Divorcement</w:t>
      </w:r>
      <w:r w:rsidR="00C90BFC" w:rsidRPr="004C577B">
        <w:rPr>
          <w:rFonts w:ascii="Palatino Linotype" w:hAnsi="Palatino Linotype"/>
          <w:i/>
          <w:sz w:val="22"/>
          <w:szCs w:val="22"/>
        </w:rPr>
        <w:t>.</w:t>
      </w:r>
      <w:r w:rsidRPr="004C577B">
        <w:rPr>
          <w:rFonts w:ascii="Palatino Linotype" w:hAnsi="Palatino Linotype"/>
          <w:sz w:val="22"/>
          <w:szCs w:val="22"/>
        </w:rPr>
        <w:t xml:space="preserve">” </w:t>
      </w:r>
      <w:r w:rsidR="00C90BFC" w:rsidRPr="004C577B">
        <w:rPr>
          <w:rFonts w:ascii="Palatino Linotype" w:hAnsi="Palatino Linotype"/>
          <w:sz w:val="22"/>
          <w:szCs w:val="22"/>
        </w:rPr>
        <w:t>The Space Between Society. Montreal, CA.</w:t>
      </w:r>
      <w:r w:rsidRPr="004C577B">
        <w:rPr>
          <w:rFonts w:ascii="Palatino Linotype" w:hAnsi="Palatino Linotype"/>
          <w:sz w:val="22"/>
          <w:szCs w:val="22"/>
        </w:rPr>
        <w:t xml:space="preserve"> June 2016.</w:t>
      </w:r>
    </w:p>
    <w:p w14:paraId="1A3CD78D" w14:textId="77777777" w:rsidR="00A24A9F" w:rsidRPr="004C577B" w:rsidRDefault="00A24A9F" w:rsidP="00A24A9F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 </w:t>
      </w:r>
    </w:p>
    <w:p w14:paraId="71CEC61A" w14:textId="3556000A" w:rsidR="00850834" w:rsidRPr="004C577B" w:rsidRDefault="000C28D0" w:rsidP="000C28D0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“Duplicitous Writi</w:t>
      </w:r>
      <w:r w:rsidR="00C90BFC" w:rsidRPr="004C577B">
        <w:rPr>
          <w:rFonts w:ascii="Palatino Linotype" w:hAnsi="Palatino Linotype"/>
          <w:sz w:val="22"/>
          <w:szCs w:val="22"/>
        </w:rPr>
        <w:t>ng: A.S. Byatt’s Morpho Eugenia.</w:t>
      </w:r>
      <w:r w:rsidRPr="004C577B">
        <w:rPr>
          <w:rFonts w:ascii="Palatino Linotype" w:hAnsi="Palatino Linotype"/>
          <w:sz w:val="22"/>
          <w:szCs w:val="22"/>
        </w:rPr>
        <w:t>” Intern</w:t>
      </w:r>
      <w:r w:rsidR="00C90BFC" w:rsidRPr="004C577B">
        <w:rPr>
          <w:rFonts w:ascii="Palatino Linotype" w:hAnsi="Palatino Linotype"/>
          <w:sz w:val="22"/>
          <w:szCs w:val="22"/>
        </w:rPr>
        <w:t xml:space="preserve">ational Conference on Narrative. Cambridge, Massachusetts. </w:t>
      </w:r>
      <w:r w:rsidRPr="004C577B">
        <w:rPr>
          <w:rFonts w:ascii="Palatino Linotype" w:hAnsi="Palatino Linotype"/>
          <w:sz w:val="22"/>
          <w:szCs w:val="22"/>
        </w:rPr>
        <w:t xml:space="preserve">March 2014. </w:t>
      </w:r>
      <w:r w:rsidR="00850834" w:rsidRPr="004C577B">
        <w:rPr>
          <w:rFonts w:ascii="Palatino Linotype" w:hAnsi="Palatino Linotype"/>
          <w:sz w:val="22"/>
          <w:szCs w:val="22"/>
        </w:rPr>
        <w:t xml:space="preserve"> </w:t>
      </w:r>
    </w:p>
    <w:p w14:paraId="343220C4" w14:textId="77777777" w:rsidR="000C28D0" w:rsidRPr="004C577B" w:rsidRDefault="000C28D0" w:rsidP="000C28D0">
      <w:pPr>
        <w:rPr>
          <w:rFonts w:ascii="Palatino Linotype" w:hAnsi="Palatino Linotype"/>
          <w:sz w:val="22"/>
          <w:szCs w:val="22"/>
        </w:rPr>
      </w:pPr>
    </w:p>
    <w:p w14:paraId="1E1F2831" w14:textId="15E4CE1F" w:rsidR="00B77B2E" w:rsidRPr="004C577B" w:rsidRDefault="000C28D0" w:rsidP="00B77B2E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“The Magazine-Programme’s Playful Pages</w:t>
      </w:r>
      <w:r w:rsidR="00C90BFC" w:rsidRPr="004C577B">
        <w:rPr>
          <w:rFonts w:ascii="Palatino Linotype" w:hAnsi="Palatino Linotype"/>
          <w:sz w:val="22"/>
          <w:szCs w:val="22"/>
        </w:rPr>
        <w:t>.</w:t>
      </w:r>
      <w:r w:rsidRPr="004C577B">
        <w:rPr>
          <w:rFonts w:ascii="Palatino Linotype" w:hAnsi="Palatino Linotype"/>
          <w:sz w:val="22"/>
          <w:szCs w:val="22"/>
        </w:rPr>
        <w:t>” The Space Between</w:t>
      </w:r>
      <w:r w:rsidR="00C90BFC" w:rsidRPr="004C577B">
        <w:rPr>
          <w:rFonts w:ascii="Palatino Linotype" w:hAnsi="Palatino Linotype"/>
          <w:sz w:val="22"/>
          <w:szCs w:val="22"/>
        </w:rPr>
        <w:t xml:space="preserve"> Society. Chicago, IL.</w:t>
      </w:r>
      <w:r w:rsidRPr="004C577B">
        <w:rPr>
          <w:rFonts w:ascii="Palatino Linotype" w:hAnsi="Palatino Linotype"/>
          <w:sz w:val="22"/>
          <w:szCs w:val="22"/>
        </w:rPr>
        <w:t xml:space="preserve"> June 2013. </w:t>
      </w:r>
    </w:p>
    <w:p w14:paraId="00E08954" w14:textId="77777777" w:rsidR="002755D9" w:rsidRPr="004C577B" w:rsidRDefault="002755D9" w:rsidP="00B77B2E">
      <w:pPr>
        <w:rPr>
          <w:rFonts w:ascii="Palatino Linotype" w:hAnsi="Palatino Linotype"/>
          <w:sz w:val="22"/>
          <w:szCs w:val="22"/>
        </w:rPr>
      </w:pPr>
    </w:p>
    <w:p w14:paraId="4100FC7C" w14:textId="05C42BBF" w:rsidR="002755D9" w:rsidRPr="004C577B" w:rsidRDefault="002755D9" w:rsidP="00B77B2E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“Modernist Publishing Network: Reading Audience.” Modernist Studies Association. Las Vegas, NV. October 2012. Seminar participant.</w:t>
      </w:r>
    </w:p>
    <w:p w14:paraId="630B84D1" w14:textId="77777777" w:rsidR="0032330E" w:rsidRPr="004C577B" w:rsidRDefault="0032330E" w:rsidP="00B77B2E">
      <w:pPr>
        <w:rPr>
          <w:rFonts w:ascii="Palatino Linotype" w:hAnsi="Palatino Linotype"/>
          <w:sz w:val="22"/>
          <w:szCs w:val="22"/>
        </w:rPr>
      </w:pPr>
    </w:p>
    <w:p w14:paraId="19DE5C0B" w14:textId="51CEDF81" w:rsidR="0032330E" w:rsidRPr="004C577B" w:rsidRDefault="0032330E" w:rsidP="0032330E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“Enjoy the Show: The Invention of Britain’s Intimate Revue.” Modernist Studies Association Conference. Victoria, BC. October 2011. Seminar participant.</w:t>
      </w:r>
    </w:p>
    <w:p w14:paraId="18073660" w14:textId="77777777" w:rsidR="0032330E" w:rsidRPr="004C577B" w:rsidRDefault="0032330E" w:rsidP="0032330E">
      <w:pPr>
        <w:rPr>
          <w:rFonts w:ascii="Palatino Linotype" w:hAnsi="Palatino Linotype"/>
          <w:sz w:val="22"/>
          <w:szCs w:val="22"/>
        </w:rPr>
      </w:pPr>
    </w:p>
    <w:p w14:paraId="3185BCAB" w14:textId="08613CA5" w:rsidR="0032330E" w:rsidRPr="004C577B" w:rsidRDefault="0032330E" w:rsidP="0032330E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“Early Stages of Musical Theatre.” Modernist Studies Association Conference. Montreal, QC. November 2010. Seminar participant. </w:t>
      </w:r>
    </w:p>
    <w:p w14:paraId="0F6BEF0F" w14:textId="77777777" w:rsidR="0032330E" w:rsidRPr="004C577B" w:rsidRDefault="0032330E" w:rsidP="0032330E">
      <w:pPr>
        <w:rPr>
          <w:rFonts w:ascii="Palatino Linotype" w:hAnsi="Palatino Linotype"/>
          <w:sz w:val="22"/>
          <w:szCs w:val="22"/>
        </w:rPr>
      </w:pPr>
    </w:p>
    <w:p w14:paraId="72A3BE18" w14:textId="1560452F" w:rsidR="0032330E" w:rsidRPr="004C577B" w:rsidRDefault="0032330E" w:rsidP="0032330E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“Trust the Tale Not the Teller: the Lawrentian Paradox.” International Conference on Narrative. Washington, D.C. March 2010.</w:t>
      </w:r>
    </w:p>
    <w:p w14:paraId="4B6B73B7" w14:textId="77777777" w:rsidR="00D25A38" w:rsidRPr="004C577B" w:rsidRDefault="00D25A38" w:rsidP="00B77B2E">
      <w:pPr>
        <w:rPr>
          <w:rFonts w:ascii="Palatino Linotype" w:hAnsi="Palatino Linotype"/>
          <w:sz w:val="22"/>
          <w:szCs w:val="22"/>
        </w:rPr>
      </w:pPr>
    </w:p>
    <w:p w14:paraId="1CA90B8C" w14:textId="01DAFEF4" w:rsidR="000C28D0" w:rsidRPr="00C0464B" w:rsidRDefault="00DD056D" w:rsidP="00C0464B">
      <w:pPr>
        <w:jc w:val="center"/>
        <w:rPr>
          <w:rFonts w:ascii="Palatino Linotype" w:hAnsi="Palatino Linotype"/>
          <w:b/>
          <w:smallCaps/>
        </w:rPr>
      </w:pPr>
      <w:r w:rsidRPr="00C0464B">
        <w:rPr>
          <w:rFonts w:ascii="Palatino Linotype" w:hAnsi="Palatino Linotype"/>
          <w:b/>
          <w:smallCaps/>
        </w:rPr>
        <w:t>invited t</w:t>
      </w:r>
      <w:r w:rsidR="000C28D0" w:rsidRPr="00C0464B">
        <w:rPr>
          <w:rFonts w:ascii="Palatino Linotype" w:hAnsi="Palatino Linotype"/>
          <w:b/>
          <w:smallCaps/>
        </w:rPr>
        <w:t>alks</w:t>
      </w:r>
      <w:r w:rsidRPr="00C0464B">
        <w:rPr>
          <w:rFonts w:ascii="Palatino Linotype" w:hAnsi="Palatino Linotype"/>
          <w:b/>
          <w:smallCaps/>
        </w:rPr>
        <w:t>, p</w:t>
      </w:r>
      <w:r w:rsidR="00C90BFC" w:rsidRPr="00C0464B">
        <w:rPr>
          <w:rFonts w:ascii="Palatino Linotype" w:hAnsi="Palatino Linotype"/>
          <w:b/>
          <w:smallCaps/>
        </w:rPr>
        <w:t xml:space="preserve">anels, </w:t>
      </w:r>
      <w:r w:rsidRPr="00C0464B">
        <w:rPr>
          <w:rFonts w:ascii="Palatino Linotype" w:hAnsi="Palatino Linotype"/>
          <w:b/>
          <w:smallCaps/>
        </w:rPr>
        <w:t>i</w:t>
      </w:r>
      <w:r w:rsidR="009E1FB2" w:rsidRPr="00C0464B">
        <w:rPr>
          <w:rFonts w:ascii="Palatino Linotype" w:hAnsi="Palatino Linotype"/>
          <w:b/>
          <w:smallCaps/>
        </w:rPr>
        <w:t>nterviews</w:t>
      </w:r>
    </w:p>
    <w:p w14:paraId="7C42A706" w14:textId="77777777" w:rsidR="00FE083C" w:rsidRDefault="00FE083C" w:rsidP="00FE083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“Irish Literature at the Turn of the Century.” Guest lecture for Honors Colloquium (HON 492), </w:t>
      </w:r>
      <w:r w:rsidRPr="00A10D68">
        <w:rPr>
          <w:rFonts w:ascii="Palatino Linotype" w:hAnsi="Palatino Linotype"/>
          <w:sz w:val="22"/>
          <w:szCs w:val="22"/>
        </w:rPr>
        <w:t>Ireland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A10D68">
        <w:rPr>
          <w:rFonts w:ascii="Palatino Linotype" w:hAnsi="Palatino Linotype"/>
          <w:sz w:val="22"/>
          <w:szCs w:val="22"/>
        </w:rPr>
        <w:t>Interdis</w:t>
      </w:r>
      <w:r>
        <w:rPr>
          <w:rFonts w:ascii="Palatino Linotype" w:hAnsi="Palatino Linotype"/>
          <w:sz w:val="22"/>
          <w:szCs w:val="22"/>
        </w:rPr>
        <w:t>ciplinary</w:t>
      </w:r>
      <w:r w:rsidRPr="00A10D68">
        <w:rPr>
          <w:rFonts w:ascii="Palatino Linotype" w:hAnsi="Palatino Linotype"/>
          <w:sz w:val="22"/>
          <w:szCs w:val="22"/>
        </w:rPr>
        <w:t xml:space="preserve"> Immersion</w:t>
      </w:r>
      <w:r>
        <w:rPr>
          <w:rFonts w:ascii="Palatino Linotype" w:hAnsi="Palatino Linotype"/>
          <w:sz w:val="22"/>
          <w:szCs w:val="22"/>
        </w:rPr>
        <w:t xml:space="preserve">. Brookings, SD. February 2017. </w:t>
      </w:r>
    </w:p>
    <w:p w14:paraId="5E4B0A01" w14:textId="77777777" w:rsidR="00FE083C" w:rsidRDefault="00FE083C" w:rsidP="00FE083C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 </w:t>
      </w:r>
    </w:p>
    <w:p w14:paraId="4CBF8032" w14:textId="07269280" w:rsidR="00FE083C" w:rsidRDefault="00FE083C" w:rsidP="00FE083C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“Modernism and the "Timepiece of the Mind</w:t>
      </w:r>
      <w:r w:rsidR="00AC16FC">
        <w:rPr>
          <w:rFonts w:ascii="Palatino Linotype" w:hAnsi="Palatino Linotype"/>
          <w:sz w:val="22"/>
          <w:szCs w:val="22"/>
        </w:rPr>
        <w:t>’</w:t>
      </w:r>
      <w:r w:rsidRPr="004C577B">
        <w:rPr>
          <w:rFonts w:ascii="Palatino Linotype" w:hAnsi="Palatino Linotype"/>
          <w:sz w:val="22"/>
          <w:szCs w:val="22"/>
        </w:rPr>
        <w:t xml:space="preserve">." </w:t>
      </w:r>
      <w:r w:rsidR="00D00CCD" w:rsidRPr="004C577B">
        <w:rPr>
          <w:rFonts w:ascii="Palatino Linotype" w:hAnsi="Palatino Linotype"/>
          <w:sz w:val="22"/>
          <w:szCs w:val="22"/>
        </w:rPr>
        <w:t>SDSU Philosophy C</w:t>
      </w:r>
      <w:r w:rsidR="00D00CCD">
        <w:rPr>
          <w:rFonts w:ascii="Palatino Linotype" w:hAnsi="Palatino Linotype"/>
          <w:sz w:val="22"/>
          <w:szCs w:val="22"/>
        </w:rPr>
        <w:t xml:space="preserve">lub, Brookings, SD, March 2016 and </w:t>
      </w:r>
      <w:r>
        <w:rPr>
          <w:rFonts w:ascii="Palatino Linotype" w:hAnsi="Palatino Linotype"/>
          <w:sz w:val="22"/>
          <w:szCs w:val="22"/>
        </w:rPr>
        <w:t>English at the Pub</w:t>
      </w:r>
      <w:r w:rsidR="00D00CCD">
        <w:rPr>
          <w:rFonts w:ascii="Palatino Linotype" w:hAnsi="Palatino Linotype"/>
          <w:sz w:val="22"/>
          <w:szCs w:val="22"/>
        </w:rPr>
        <w:t xml:space="preserve">. Brookings, SD, </w:t>
      </w:r>
      <w:r>
        <w:rPr>
          <w:rFonts w:ascii="Palatino Linotype" w:hAnsi="Palatino Linotype"/>
          <w:sz w:val="22"/>
          <w:szCs w:val="22"/>
        </w:rPr>
        <w:t>October 2016</w:t>
      </w:r>
      <w:r w:rsidR="00D00CCD">
        <w:rPr>
          <w:rFonts w:ascii="Palatino Linotype" w:hAnsi="Palatino Linotype"/>
          <w:sz w:val="22"/>
          <w:szCs w:val="22"/>
        </w:rPr>
        <w:t>.</w:t>
      </w:r>
    </w:p>
    <w:p w14:paraId="71FFE7F2" w14:textId="77777777" w:rsidR="00FE083C" w:rsidRDefault="00FE083C" w:rsidP="009E1FB2">
      <w:pPr>
        <w:rPr>
          <w:rFonts w:ascii="Palatino Linotype" w:hAnsi="Palatino Linotype"/>
          <w:sz w:val="22"/>
          <w:szCs w:val="22"/>
        </w:rPr>
      </w:pPr>
    </w:p>
    <w:p w14:paraId="0EA5DDBC" w14:textId="36E2B741" w:rsidR="00FE083C" w:rsidRPr="00FE083C" w:rsidRDefault="00FE083C" w:rsidP="00FE083C">
      <w:pPr>
        <w:rPr>
          <w:rFonts w:ascii="Palatino Linotype" w:hAnsi="Palatino Linotype"/>
          <w:sz w:val="22"/>
          <w:szCs w:val="22"/>
        </w:rPr>
      </w:pPr>
      <w:r w:rsidRPr="00FE083C">
        <w:rPr>
          <w:rFonts w:ascii="Palatino Linotype" w:hAnsi="Palatino Linotype"/>
          <w:sz w:val="22"/>
          <w:szCs w:val="22"/>
        </w:rPr>
        <w:t xml:space="preserve">Post-Performance discussion panel for </w:t>
      </w:r>
      <w:r w:rsidRPr="00FE083C">
        <w:rPr>
          <w:rFonts w:ascii="Palatino Linotype" w:hAnsi="Palatino Linotype"/>
          <w:i/>
          <w:sz w:val="22"/>
          <w:szCs w:val="22"/>
        </w:rPr>
        <w:t xml:space="preserve">Next Fall, </w:t>
      </w:r>
      <w:r w:rsidRPr="00FE083C">
        <w:rPr>
          <w:rFonts w:ascii="Palatino Linotype" w:hAnsi="Palatino Linotype"/>
          <w:sz w:val="22"/>
          <w:szCs w:val="22"/>
        </w:rPr>
        <w:t xml:space="preserve">State University Theatre, </w:t>
      </w:r>
      <w:r w:rsidR="007B7DB6" w:rsidRPr="00FE083C">
        <w:rPr>
          <w:rFonts w:ascii="Palatino Linotype" w:hAnsi="Palatino Linotype"/>
          <w:sz w:val="22"/>
          <w:szCs w:val="22"/>
        </w:rPr>
        <w:t>October</w:t>
      </w:r>
      <w:r w:rsidRPr="00FE083C">
        <w:rPr>
          <w:rFonts w:ascii="Palatino Linotype" w:hAnsi="Palatino Linotype"/>
          <w:sz w:val="22"/>
          <w:szCs w:val="22"/>
        </w:rPr>
        <w:t xml:space="preserve"> 2016</w:t>
      </w:r>
    </w:p>
    <w:p w14:paraId="012B78DF" w14:textId="77777777" w:rsidR="00A10D68" w:rsidRDefault="00A10D68" w:rsidP="009E1FB2">
      <w:pPr>
        <w:rPr>
          <w:rFonts w:ascii="Palatino Linotype" w:hAnsi="Palatino Linotype"/>
          <w:sz w:val="22"/>
          <w:szCs w:val="22"/>
        </w:rPr>
      </w:pPr>
    </w:p>
    <w:p w14:paraId="010C2F7F" w14:textId="220ECAD0" w:rsidR="00F61B92" w:rsidRPr="004C577B" w:rsidRDefault="00F61B92" w:rsidP="00D00CCD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“Happily Ever After? Marriage and Modernity in Downton Abbey.” Friends of South Dakota Public Broadcasting. Brookings, SD. March 2016. </w:t>
      </w:r>
    </w:p>
    <w:p w14:paraId="07303F52" w14:textId="77777777" w:rsidR="00F61B92" w:rsidRPr="004C577B" w:rsidRDefault="00F61B92" w:rsidP="00F61B92">
      <w:pPr>
        <w:rPr>
          <w:rFonts w:ascii="Palatino Linotype" w:hAnsi="Palatino Linotype"/>
          <w:sz w:val="22"/>
          <w:szCs w:val="22"/>
        </w:rPr>
      </w:pPr>
    </w:p>
    <w:p w14:paraId="0B278BF0" w14:textId="77777777" w:rsidR="00F61B92" w:rsidRPr="004C577B" w:rsidRDefault="00F61B92" w:rsidP="00F61B92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“Performance Studies.” University of South Dakota, April 2014. Roundtable panelist. </w:t>
      </w:r>
    </w:p>
    <w:p w14:paraId="74B00431" w14:textId="77777777" w:rsidR="009E1FB2" w:rsidRPr="004C577B" w:rsidRDefault="009E1FB2" w:rsidP="00A24A9F">
      <w:pPr>
        <w:rPr>
          <w:rFonts w:ascii="Palatino Linotype" w:hAnsi="Palatino Linotype"/>
          <w:sz w:val="22"/>
          <w:szCs w:val="22"/>
        </w:rPr>
      </w:pPr>
    </w:p>
    <w:p w14:paraId="1DA0007F" w14:textId="7F66905F" w:rsidR="000C28D0" w:rsidRDefault="00A24A9F" w:rsidP="00B77B2E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lastRenderedPageBreak/>
        <w:t xml:space="preserve">Post-Performance discussion panel for </w:t>
      </w:r>
      <w:r w:rsidRPr="004C577B">
        <w:rPr>
          <w:rFonts w:ascii="Palatino Linotype" w:hAnsi="Palatino Linotype"/>
          <w:i/>
          <w:sz w:val="22"/>
          <w:szCs w:val="22"/>
        </w:rPr>
        <w:t>Chameleon Love</w:t>
      </w:r>
      <w:r w:rsidRPr="004C577B">
        <w:rPr>
          <w:rFonts w:ascii="Palatino Linotype" w:hAnsi="Palatino Linotype"/>
          <w:sz w:val="22"/>
          <w:szCs w:val="22"/>
        </w:rPr>
        <w:t>, a new play by Jim Wood,</w:t>
      </w:r>
      <w:r w:rsidR="00507152" w:rsidRPr="004C577B">
        <w:rPr>
          <w:rFonts w:ascii="Palatino Linotype" w:hAnsi="Palatino Linotype"/>
          <w:sz w:val="22"/>
          <w:szCs w:val="22"/>
        </w:rPr>
        <w:t xml:space="preserve"> South Dakota State University. </w:t>
      </w:r>
      <w:r w:rsidRPr="004C577B">
        <w:rPr>
          <w:rFonts w:ascii="Palatino Linotype" w:hAnsi="Palatino Linotype"/>
          <w:sz w:val="22"/>
          <w:szCs w:val="22"/>
        </w:rPr>
        <w:t>November 2014</w:t>
      </w:r>
      <w:r w:rsidR="00507152" w:rsidRPr="004C577B">
        <w:rPr>
          <w:rFonts w:ascii="Palatino Linotype" w:hAnsi="Palatino Linotype"/>
          <w:sz w:val="22"/>
          <w:szCs w:val="22"/>
        </w:rPr>
        <w:t>.</w:t>
      </w:r>
    </w:p>
    <w:p w14:paraId="61709228" w14:textId="77777777" w:rsidR="00075BB2" w:rsidRDefault="00075BB2" w:rsidP="00B77B2E">
      <w:pPr>
        <w:rPr>
          <w:rFonts w:ascii="Palatino Linotype" w:hAnsi="Palatino Linotype"/>
          <w:sz w:val="22"/>
          <w:szCs w:val="22"/>
        </w:rPr>
      </w:pPr>
    </w:p>
    <w:p w14:paraId="2E687E25" w14:textId="77777777" w:rsidR="004D334C" w:rsidRDefault="004D334C" w:rsidP="00C0464B">
      <w:pPr>
        <w:jc w:val="center"/>
        <w:rPr>
          <w:rFonts w:ascii="Palatino Linotype" w:hAnsi="Palatino Linotype"/>
          <w:b/>
          <w:smallCaps/>
        </w:rPr>
      </w:pPr>
    </w:p>
    <w:p w14:paraId="699B4E6D" w14:textId="6D61902B" w:rsidR="00FE083C" w:rsidRPr="00C0464B" w:rsidRDefault="00075BB2" w:rsidP="00C0464B">
      <w:pPr>
        <w:jc w:val="center"/>
        <w:rPr>
          <w:rFonts w:ascii="Palatino Linotype" w:hAnsi="Palatino Linotype"/>
          <w:b/>
          <w:smallCaps/>
        </w:rPr>
      </w:pPr>
      <w:r w:rsidRPr="00C0464B">
        <w:rPr>
          <w:rFonts w:ascii="Palatino Linotype" w:hAnsi="Palatino Linotype"/>
          <w:b/>
          <w:smallCaps/>
        </w:rPr>
        <w:t>Grants and Awards</w:t>
      </w:r>
    </w:p>
    <w:p w14:paraId="288B7FD7" w14:textId="77777777" w:rsidR="00075BB2" w:rsidRDefault="00075BB2" w:rsidP="00075BB2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Research and Scholarship Fund of the Office of Researc</w:t>
      </w:r>
      <w:r>
        <w:rPr>
          <w:rFonts w:ascii="Palatino Linotype" w:hAnsi="Palatino Linotype"/>
          <w:sz w:val="22"/>
          <w:szCs w:val="22"/>
        </w:rPr>
        <w:t>h and Sponsored Programs</w:t>
      </w:r>
    </w:p>
    <w:p w14:paraId="24ACD5DD" w14:textId="33DBAE28" w:rsidR="00075BB2" w:rsidRPr="00075BB2" w:rsidRDefault="00075BB2" w:rsidP="00C0464B">
      <w:pPr>
        <w:rPr>
          <w:rFonts w:ascii="Palatino Linotype" w:hAnsi="Palatino Linotype"/>
          <w:sz w:val="22"/>
          <w:szCs w:val="22"/>
        </w:rPr>
      </w:pPr>
      <w:r w:rsidRPr="00075BB2">
        <w:rPr>
          <w:rFonts w:ascii="Palatino Linotype" w:hAnsi="Palatino Linotype"/>
          <w:sz w:val="22"/>
          <w:szCs w:val="22"/>
        </w:rPr>
        <w:t xml:space="preserve">2013 </w:t>
      </w:r>
      <w:r w:rsidRPr="00075BB2">
        <w:rPr>
          <w:rFonts w:ascii="Palatino Linotype" w:hAnsi="Palatino Linotype"/>
          <w:sz w:val="22"/>
          <w:szCs w:val="22"/>
        </w:rPr>
        <w:tab/>
        <w:t>$2</w:t>
      </w:r>
      <w:r w:rsidR="00240B25">
        <w:rPr>
          <w:rFonts w:ascii="Palatino Linotype" w:hAnsi="Palatino Linotype"/>
          <w:sz w:val="22"/>
          <w:szCs w:val="22"/>
        </w:rPr>
        <w:t>,</w:t>
      </w:r>
      <w:r w:rsidRPr="00075BB2">
        <w:rPr>
          <w:rFonts w:ascii="Palatino Linotype" w:hAnsi="Palatino Linotype"/>
          <w:sz w:val="22"/>
          <w:szCs w:val="22"/>
        </w:rPr>
        <w:t>400</w:t>
      </w:r>
      <w:r w:rsidR="00240B25">
        <w:rPr>
          <w:rFonts w:ascii="Palatino Linotype" w:hAnsi="Palatino Linotype"/>
          <w:sz w:val="22"/>
          <w:szCs w:val="22"/>
        </w:rPr>
        <w:t xml:space="preserve"> </w:t>
      </w:r>
      <w:r w:rsidRPr="00075BB2">
        <w:rPr>
          <w:rFonts w:ascii="Palatino Linotype" w:hAnsi="Palatino Linotype"/>
          <w:sz w:val="22"/>
          <w:szCs w:val="22"/>
        </w:rPr>
        <w:t>for archival research on The Magazine-Programme</w:t>
      </w:r>
    </w:p>
    <w:p w14:paraId="159540ED" w14:textId="70D96B61" w:rsidR="00075BB2" w:rsidRPr="00075BB2" w:rsidRDefault="00075BB2" w:rsidP="00C0464B">
      <w:pPr>
        <w:rPr>
          <w:rFonts w:ascii="Palatino Linotype" w:hAnsi="Palatino Linotype"/>
          <w:sz w:val="22"/>
          <w:szCs w:val="22"/>
        </w:rPr>
      </w:pPr>
      <w:r w:rsidRPr="00075BB2">
        <w:rPr>
          <w:rFonts w:ascii="Palatino Linotype" w:hAnsi="Palatino Linotype"/>
          <w:sz w:val="22"/>
          <w:szCs w:val="22"/>
        </w:rPr>
        <w:t xml:space="preserve">2016 </w:t>
      </w:r>
      <w:r w:rsidRPr="00075BB2">
        <w:rPr>
          <w:rFonts w:ascii="Palatino Linotype" w:hAnsi="Palatino Linotype"/>
          <w:sz w:val="22"/>
          <w:szCs w:val="22"/>
        </w:rPr>
        <w:tab/>
        <w:t>$2</w:t>
      </w:r>
      <w:r w:rsidR="00240B25">
        <w:rPr>
          <w:rFonts w:ascii="Palatino Linotype" w:hAnsi="Palatino Linotype"/>
          <w:sz w:val="22"/>
          <w:szCs w:val="22"/>
        </w:rPr>
        <w:t xml:space="preserve">,465 </w:t>
      </w:r>
      <w:r w:rsidRPr="00075BB2">
        <w:rPr>
          <w:rFonts w:ascii="Palatino Linotype" w:hAnsi="Palatino Linotype"/>
          <w:sz w:val="22"/>
          <w:szCs w:val="22"/>
        </w:rPr>
        <w:t>for archival research on Clemence Dane</w:t>
      </w:r>
    </w:p>
    <w:p w14:paraId="79BC1626" w14:textId="77777777" w:rsidR="004D334C" w:rsidRDefault="004D334C" w:rsidP="00075BB2">
      <w:pPr>
        <w:rPr>
          <w:rFonts w:ascii="Palatino Linotype" w:hAnsi="Palatino Linotype"/>
          <w:sz w:val="22"/>
          <w:szCs w:val="22"/>
        </w:rPr>
      </w:pPr>
    </w:p>
    <w:p w14:paraId="305749E5" w14:textId="71B5B1A5" w:rsidR="00075BB2" w:rsidRDefault="00075BB2" w:rsidP="00075BB2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SDSU </w:t>
      </w:r>
      <w:r>
        <w:rPr>
          <w:rFonts w:ascii="Palatino Linotype" w:hAnsi="Palatino Linotype"/>
          <w:sz w:val="22"/>
          <w:szCs w:val="22"/>
        </w:rPr>
        <w:t>Scholarly Dissemination Award</w:t>
      </w:r>
      <w:r w:rsidR="00D87D0A">
        <w:rPr>
          <w:rFonts w:ascii="Palatino Linotype" w:hAnsi="Palatino Linotype"/>
          <w:sz w:val="22"/>
          <w:szCs w:val="22"/>
        </w:rPr>
        <w:t xml:space="preserve"> (for conference travel)</w:t>
      </w:r>
      <w:r w:rsidR="00D51E75">
        <w:rPr>
          <w:rFonts w:ascii="Palatino Linotype" w:hAnsi="Palatino Linotype"/>
          <w:sz w:val="22"/>
          <w:szCs w:val="22"/>
        </w:rPr>
        <w:t>, awarded annually</w:t>
      </w:r>
      <w:bookmarkStart w:id="0" w:name="_GoBack"/>
      <w:bookmarkEnd w:id="0"/>
      <w:r w:rsidR="00D51E75">
        <w:rPr>
          <w:rFonts w:ascii="Palatino Linotype" w:hAnsi="Palatino Linotype"/>
          <w:sz w:val="22"/>
          <w:szCs w:val="22"/>
        </w:rPr>
        <w:t xml:space="preserve"> 2012-2016</w:t>
      </w:r>
    </w:p>
    <w:p w14:paraId="5ED0D086" w14:textId="77777777" w:rsidR="00573C81" w:rsidRDefault="00573C81" w:rsidP="00075BB2">
      <w:pPr>
        <w:rPr>
          <w:rFonts w:ascii="Palatino Linotype" w:hAnsi="Palatino Linotype"/>
          <w:b/>
          <w:smallCaps/>
          <w:sz w:val="22"/>
          <w:szCs w:val="22"/>
        </w:rPr>
      </w:pPr>
    </w:p>
    <w:p w14:paraId="5CFC0A7B" w14:textId="77777777" w:rsidR="00C0464B" w:rsidRDefault="00C0464B" w:rsidP="00C0464B">
      <w:pPr>
        <w:pBdr>
          <w:top w:val="single" w:sz="2" w:space="1" w:color="auto"/>
        </w:pBdr>
        <w:rPr>
          <w:rFonts w:ascii="Palatino Linotype" w:hAnsi="Palatino Linotype"/>
          <w:b/>
          <w:smallCaps/>
          <w:sz w:val="22"/>
          <w:szCs w:val="22"/>
        </w:rPr>
      </w:pPr>
    </w:p>
    <w:p w14:paraId="25504198" w14:textId="4C2AF623" w:rsidR="00573C81" w:rsidRPr="00C0464B" w:rsidRDefault="00573C81" w:rsidP="00C0464B">
      <w:pPr>
        <w:pBdr>
          <w:top w:val="single" w:sz="2" w:space="1" w:color="auto"/>
        </w:pBdr>
        <w:jc w:val="center"/>
        <w:rPr>
          <w:rFonts w:ascii="Palatino Linotype" w:hAnsi="Palatino Linotype"/>
          <w:b/>
          <w:smallCaps/>
        </w:rPr>
      </w:pPr>
      <w:r w:rsidRPr="00C0464B">
        <w:rPr>
          <w:rFonts w:ascii="Palatino Linotype" w:hAnsi="Palatino Linotype"/>
          <w:b/>
          <w:smallCaps/>
        </w:rPr>
        <w:t>teaching experience</w:t>
      </w:r>
    </w:p>
    <w:p w14:paraId="12F12496" w14:textId="77777777" w:rsidR="00573C81" w:rsidRPr="004C577B" w:rsidRDefault="00573C81" w:rsidP="00573C81">
      <w:pPr>
        <w:rPr>
          <w:rFonts w:ascii="Palatino Linotype" w:hAnsi="Palatino Linotype"/>
          <w:sz w:val="22"/>
          <w:szCs w:val="22"/>
        </w:rPr>
      </w:pPr>
      <w:r w:rsidRPr="00DD056D">
        <w:rPr>
          <w:rFonts w:ascii="Palatino Linotype" w:hAnsi="Palatino Linotype"/>
          <w:b/>
          <w:sz w:val="22"/>
          <w:szCs w:val="22"/>
        </w:rPr>
        <w:t xml:space="preserve">South Dakota State University, Assistant Professor </w:t>
      </w:r>
      <w:r w:rsidRPr="004C577B">
        <w:rPr>
          <w:rFonts w:ascii="Palatino Linotype" w:hAnsi="Palatino Linotype"/>
          <w:sz w:val="22"/>
          <w:szCs w:val="22"/>
        </w:rPr>
        <w:t>(Fall 2012-present)</w:t>
      </w:r>
    </w:p>
    <w:p w14:paraId="48154317" w14:textId="77777777" w:rsidR="00573C81" w:rsidRPr="004C577B" w:rsidRDefault="00573C81" w:rsidP="00573C81">
      <w:pPr>
        <w:rPr>
          <w:rFonts w:ascii="Palatino Linotype" w:hAnsi="Palatino Linotype"/>
          <w:sz w:val="22"/>
          <w:szCs w:val="22"/>
        </w:rPr>
      </w:pPr>
    </w:p>
    <w:p w14:paraId="72BBB6D3" w14:textId="77777777" w:rsidR="00573C81" w:rsidRPr="004C577B" w:rsidRDefault="00573C81" w:rsidP="00573C81">
      <w:pPr>
        <w:rPr>
          <w:rFonts w:ascii="Palatino Linotype" w:hAnsi="Palatino Linotype"/>
          <w:sz w:val="22"/>
          <w:szCs w:val="22"/>
        </w:rPr>
      </w:pPr>
      <w:r w:rsidRPr="00DD056D">
        <w:rPr>
          <w:rFonts w:ascii="Palatino Linotype" w:hAnsi="Palatino Linotype"/>
          <w:b/>
          <w:sz w:val="22"/>
          <w:szCs w:val="22"/>
        </w:rPr>
        <w:t>University Preparatory Program, Tufts University</w:t>
      </w:r>
      <w:r w:rsidRPr="00DD056D">
        <w:rPr>
          <w:rFonts w:ascii="Palatino Linotype" w:hAnsi="Palatino Linotype"/>
          <w:sz w:val="22"/>
          <w:szCs w:val="22"/>
        </w:rPr>
        <w:t>,</w:t>
      </w:r>
      <w:r w:rsidRPr="00DD056D">
        <w:rPr>
          <w:rFonts w:ascii="Palatino Linotype" w:hAnsi="Palatino Linotype"/>
          <w:b/>
          <w:sz w:val="22"/>
          <w:szCs w:val="22"/>
        </w:rPr>
        <w:t xml:space="preserve"> </w:t>
      </w:r>
      <w:r w:rsidRPr="00DD056D">
        <w:rPr>
          <w:rFonts w:ascii="Palatino Linotype" w:hAnsi="Palatino Linotype"/>
          <w:sz w:val="22"/>
          <w:szCs w:val="22"/>
        </w:rPr>
        <w:t>Instructor</w:t>
      </w:r>
      <w:r w:rsidRPr="004C577B">
        <w:rPr>
          <w:rFonts w:ascii="Palatino Linotype" w:hAnsi="Palatino Linotype"/>
          <w:sz w:val="22"/>
          <w:szCs w:val="22"/>
        </w:rPr>
        <w:t xml:space="preserve"> (Fall 2010-Summer 2012)</w:t>
      </w:r>
    </w:p>
    <w:p w14:paraId="2661A4F4" w14:textId="77777777" w:rsidR="00573C81" w:rsidRPr="004C577B" w:rsidRDefault="00573C81" w:rsidP="00573C81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Designed and taught ELL courses for International students preparing to enter American universities.</w:t>
      </w:r>
    </w:p>
    <w:p w14:paraId="0B01F87D" w14:textId="77777777" w:rsidR="00573C81" w:rsidRPr="004C577B" w:rsidRDefault="00573C81" w:rsidP="00573C81">
      <w:pPr>
        <w:rPr>
          <w:rFonts w:ascii="Palatino Linotype" w:hAnsi="Palatino Linotype"/>
          <w:sz w:val="22"/>
          <w:szCs w:val="22"/>
        </w:rPr>
      </w:pPr>
    </w:p>
    <w:p w14:paraId="65A690B3" w14:textId="77777777" w:rsidR="00573C81" w:rsidRDefault="00573C81" w:rsidP="00573C81">
      <w:pPr>
        <w:rPr>
          <w:rFonts w:ascii="Palatino Linotype" w:hAnsi="Palatino Linotype"/>
          <w:sz w:val="22"/>
          <w:szCs w:val="22"/>
        </w:rPr>
      </w:pPr>
      <w:r w:rsidRPr="00DD056D">
        <w:rPr>
          <w:rFonts w:ascii="Palatino Linotype" w:hAnsi="Palatino Linotype"/>
          <w:b/>
          <w:sz w:val="22"/>
          <w:szCs w:val="22"/>
        </w:rPr>
        <w:t>Tufts University</w:t>
      </w:r>
      <w:r w:rsidRPr="004C577B">
        <w:rPr>
          <w:rFonts w:ascii="Palatino Linotype" w:hAnsi="Palatino Linotype"/>
          <w:sz w:val="22"/>
          <w:szCs w:val="22"/>
        </w:rPr>
        <w:t>, Instructor, (Fall 2005-Spring 2010)</w:t>
      </w:r>
    </w:p>
    <w:p w14:paraId="420A1332" w14:textId="77777777" w:rsidR="00573C81" w:rsidRPr="004C577B" w:rsidRDefault="00573C81" w:rsidP="00573C81">
      <w:pPr>
        <w:rPr>
          <w:rFonts w:ascii="Palatino Linotype" w:hAnsi="Palatino Linotype"/>
          <w:sz w:val="22"/>
          <w:szCs w:val="22"/>
        </w:rPr>
      </w:pPr>
    </w:p>
    <w:p w14:paraId="178F3BC9" w14:textId="77777777" w:rsidR="00573C81" w:rsidRPr="00C0464B" w:rsidRDefault="00573C81" w:rsidP="00C0464B">
      <w:pPr>
        <w:jc w:val="center"/>
        <w:rPr>
          <w:rFonts w:ascii="Palatino Linotype" w:hAnsi="Palatino Linotype"/>
          <w:b/>
          <w:smallCaps/>
        </w:rPr>
      </w:pPr>
      <w:r w:rsidRPr="00C0464B">
        <w:rPr>
          <w:rFonts w:ascii="Palatino Linotype" w:hAnsi="Palatino Linotype"/>
          <w:b/>
          <w:smallCaps/>
        </w:rPr>
        <w:t>teaching history</w:t>
      </w:r>
    </w:p>
    <w:p w14:paraId="6CF54098" w14:textId="77777777" w:rsidR="00573C81" w:rsidRPr="00075BB2" w:rsidRDefault="00573C81" w:rsidP="00573C81">
      <w:pPr>
        <w:rPr>
          <w:rFonts w:ascii="Palatino Linotype" w:hAnsi="Palatino Linotype"/>
          <w:b/>
          <w:sz w:val="22"/>
          <w:szCs w:val="22"/>
        </w:rPr>
      </w:pPr>
      <w:r w:rsidRPr="00075BB2">
        <w:rPr>
          <w:rFonts w:ascii="Palatino Linotype" w:hAnsi="Palatino Linotype"/>
          <w:b/>
          <w:sz w:val="22"/>
          <w:szCs w:val="22"/>
        </w:rPr>
        <w:t>SDSU</w:t>
      </w:r>
    </w:p>
    <w:p w14:paraId="17BBF85D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101: Composition I (traditional, Honors, and online)</w:t>
      </w:r>
    </w:p>
    <w:p w14:paraId="2133C60E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151: Introduction to English Studies</w:t>
      </w:r>
    </w:p>
    <w:p w14:paraId="5A41B863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201: Composition II (traditional and Honors)</w:t>
      </w:r>
    </w:p>
    <w:p w14:paraId="264B9BBD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212: World Literature II: The Postcolonial Novel</w:t>
      </w:r>
    </w:p>
    <w:p w14:paraId="3DA2591C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 xml:space="preserve">ENGL 222: British Literature II (survey of Romanticism to Present) </w:t>
      </w:r>
    </w:p>
    <w:p w14:paraId="18414A89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248/WMST 248: Women in Literature</w:t>
      </w:r>
    </w:p>
    <w:p w14:paraId="1BD52890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249: Literature of Diverse Cultures</w:t>
      </w:r>
    </w:p>
    <w:p w14:paraId="1F497BD5" w14:textId="404F4808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284: Introduction to Literary Criticism (designed</w:t>
      </w:r>
      <w:r w:rsidR="00EF5A88">
        <w:rPr>
          <w:rFonts w:ascii="Palatino Linotype" w:hAnsi="Palatino Linotype"/>
          <w:sz w:val="22"/>
          <w:szCs w:val="22"/>
        </w:rPr>
        <w:t xml:space="preserve"> course &amp; learning outcomes for </w:t>
      </w:r>
      <w:r w:rsidRPr="00A47F27">
        <w:rPr>
          <w:rFonts w:ascii="Palatino Linotype" w:hAnsi="Palatino Linotype"/>
          <w:sz w:val="22"/>
          <w:szCs w:val="22"/>
        </w:rPr>
        <w:t xml:space="preserve">department) </w:t>
      </w:r>
    </w:p>
    <w:p w14:paraId="61205472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334: A Dramatic Century: Modern British Theatre from 1893-1995</w:t>
      </w:r>
    </w:p>
    <w:p w14:paraId="305490DA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363 /HON 383: Honors Colloquium: From La Mancha to Macondo: Storytelling, Identity, and Ethics</w:t>
      </w:r>
    </w:p>
    <w:p w14:paraId="3745C334" w14:textId="7772BB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 xml:space="preserve">ENGL 479: English </w:t>
      </w:r>
      <w:r w:rsidR="00A87DB9">
        <w:rPr>
          <w:rFonts w:ascii="Palatino Linotype" w:hAnsi="Palatino Linotype"/>
          <w:sz w:val="22"/>
          <w:szCs w:val="22"/>
        </w:rPr>
        <w:t xml:space="preserve">Senior </w:t>
      </w:r>
      <w:r w:rsidRPr="00A47F27">
        <w:rPr>
          <w:rFonts w:ascii="Palatino Linotype" w:hAnsi="Palatino Linotype"/>
          <w:sz w:val="22"/>
          <w:szCs w:val="22"/>
        </w:rPr>
        <w:t xml:space="preserve">Capstone </w:t>
      </w:r>
    </w:p>
    <w:p w14:paraId="0A5E6AB9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 725: Graduate Seminar in English Literature Since 1660: British Modernism</w:t>
      </w:r>
    </w:p>
    <w:p w14:paraId="633103F6" w14:textId="77777777" w:rsidR="00573C81" w:rsidRPr="00A47F27" w:rsidRDefault="00573C81" w:rsidP="00573C81">
      <w:pPr>
        <w:rPr>
          <w:rFonts w:ascii="Palatino Linotype" w:hAnsi="Palatino Linotype"/>
          <w:b/>
          <w:smallCaps/>
          <w:sz w:val="22"/>
          <w:szCs w:val="22"/>
        </w:rPr>
      </w:pPr>
    </w:p>
    <w:p w14:paraId="6A71DC84" w14:textId="77777777" w:rsidR="00573C81" w:rsidRPr="00A47F27" w:rsidRDefault="00573C81" w:rsidP="00573C81">
      <w:pPr>
        <w:rPr>
          <w:rFonts w:ascii="Palatino Linotype" w:hAnsi="Palatino Linotype"/>
          <w:b/>
          <w:sz w:val="22"/>
          <w:szCs w:val="22"/>
        </w:rPr>
      </w:pPr>
      <w:r w:rsidRPr="00A47F27">
        <w:rPr>
          <w:rFonts w:ascii="Palatino Linotype" w:hAnsi="Palatino Linotype"/>
          <w:b/>
          <w:sz w:val="22"/>
          <w:szCs w:val="22"/>
        </w:rPr>
        <w:t xml:space="preserve">Tufts </w:t>
      </w:r>
    </w:p>
    <w:p w14:paraId="2D25A03A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 xml:space="preserve">First-Year Writing Program:  </w:t>
      </w:r>
    </w:p>
    <w:p w14:paraId="1780969B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ab/>
        <w:t>ENGL 101: Expository Writing</w:t>
      </w:r>
    </w:p>
    <w:p w14:paraId="3B1E815D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ab/>
        <w:t>ENGL 201: Love &amp; Sexuality</w:t>
      </w:r>
    </w:p>
    <w:p w14:paraId="1C55AA73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ab/>
        <w:t xml:space="preserve">ENGL 201: The Modern Family  </w:t>
      </w:r>
      <w:r w:rsidRPr="00A47F27">
        <w:rPr>
          <w:rFonts w:ascii="Palatino Linotype" w:hAnsi="Palatino Linotype"/>
          <w:sz w:val="22"/>
          <w:szCs w:val="22"/>
        </w:rPr>
        <w:tab/>
        <w:t xml:space="preserve">            </w:t>
      </w:r>
      <w:r w:rsidRPr="00A47F27">
        <w:rPr>
          <w:rFonts w:ascii="Palatino Linotype" w:hAnsi="Palatino Linotype"/>
          <w:sz w:val="22"/>
          <w:szCs w:val="22"/>
        </w:rPr>
        <w:tab/>
        <w:t xml:space="preserve">         </w:t>
      </w:r>
      <w:r w:rsidRPr="00A47F27">
        <w:rPr>
          <w:rFonts w:ascii="Palatino Linotype" w:hAnsi="Palatino Linotype"/>
          <w:sz w:val="22"/>
          <w:szCs w:val="22"/>
        </w:rPr>
        <w:tab/>
      </w:r>
      <w:r w:rsidRPr="00A47F27">
        <w:rPr>
          <w:rFonts w:ascii="Palatino Linotype" w:hAnsi="Palatino Linotype"/>
          <w:sz w:val="22"/>
          <w:szCs w:val="22"/>
        </w:rPr>
        <w:tab/>
      </w:r>
      <w:r w:rsidRPr="00A47F27">
        <w:rPr>
          <w:rFonts w:ascii="Palatino Linotype" w:hAnsi="Palatino Linotype"/>
          <w:sz w:val="22"/>
          <w:szCs w:val="22"/>
        </w:rPr>
        <w:tab/>
      </w:r>
      <w:r w:rsidRPr="00A47F27">
        <w:rPr>
          <w:rFonts w:ascii="Palatino Linotype" w:hAnsi="Palatino Linotype"/>
          <w:sz w:val="22"/>
          <w:szCs w:val="22"/>
        </w:rPr>
        <w:tab/>
        <w:t xml:space="preserve"> </w:t>
      </w:r>
    </w:p>
    <w:p w14:paraId="1D78B334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English Department</w:t>
      </w:r>
    </w:p>
    <w:p w14:paraId="3A7F98EC" w14:textId="77777777" w:rsidR="00573C81" w:rsidRPr="00A47F27" w:rsidRDefault="00573C81" w:rsidP="00573C81">
      <w:pPr>
        <w:ind w:firstLine="720"/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 xml:space="preserve">ENGL 134: James Joyce’s </w:t>
      </w:r>
      <w:r w:rsidRPr="00A47F27">
        <w:rPr>
          <w:rFonts w:ascii="Palatino Linotype" w:hAnsi="Palatino Linotype"/>
          <w:i/>
          <w:sz w:val="22"/>
          <w:szCs w:val="22"/>
        </w:rPr>
        <w:t>Ulysses.</w:t>
      </w:r>
      <w:r w:rsidRPr="00A47F27">
        <w:rPr>
          <w:rFonts w:ascii="Palatino Linotype" w:hAnsi="Palatino Linotype"/>
          <w:sz w:val="22"/>
          <w:szCs w:val="22"/>
        </w:rPr>
        <w:t xml:space="preserve"> Co-taught. </w:t>
      </w:r>
    </w:p>
    <w:p w14:paraId="4C1A7711" w14:textId="77777777" w:rsidR="00573C81" w:rsidRPr="00A47F27" w:rsidRDefault="00573C81" w:rsidP="00573C81">
      <w:pPr>
        <w:ind w:firstLine="720"/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lastRenderedPageBreak/>
        <w:t xml:space="preserve">ENGL 170: The Modern Mind: Freud, Nietzsche, Marx. Teaching assistant. </w:t>
      </w:r>
    </w:p>
    <w:p w14:paraId="2E569F25" w14:textId="77777777" w:rsidR="00573C81" w:rsidRPr="00A47F27" w:rsidRDefault="00573C81" w:rsidP="00573C81">
      <w:pPr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University Preparatory Program</w:t>
      </w:r>
    </w:p>
    <w:p w14:paraId="4C240B5C" w14:textId="77777777" w:rsidR="00573C81" w:rsidRPr="00A47F27" w:rsidRDefault="00573C81" w:rsidP="00573C81">
      <w:pPr>
        <w:ind w:firstLine="720"/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America in the Jazz Age</w:t>
      </w:r>
    </w:p>
    <w:p w14:paraId="1DD495C0" w14:textId="77777777" w:rsidR="00573C81" w:rsidRPr="00A47F27" w:rsidRDefault="00573C81" w:rsidP="00573C81">
      <w:pPr>
        <w:ind w:firstLine="720"/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Preparing for College: Personal, Professional and Application Development</w:t>
      </w:r>
    </w:p>
    <w:p w14:paraId="7F81AB9B" w14:textId="77777777" w:rsidR="00573C81" w:rsidRPr="00A47F27" w:rsidRDefault="00573C81" w:rsidP="00573C81">
      <w:pPr>
        <w:ind w:firstLine="720"/>
        <w:rPr>
          <w:rFonts w:ascii="Palatino Linotype" w:hAnsi="Palatino Linotype"/>
          <w:sz w:val="22"/>
          <w:szCs w:val="22"/>
        </w:rPr>
      </w:pPr>
      <w:r w:rsidRPr="00A47F27">
        <w:rPr>
          <w:rFonts w:ascii="Palatino Linotype" w:hAnsi="Palatino Linotype"/>
          <w:sz w:val="22"/>
          <w:szCs w:val="22"/>
        </w:rPr>
        <w:t>GRE, SAT, and TOEFL Preparation</w:t>
      </w:r>
    </w:p>
    <w:p w14:paraId="0BDC8112" w14:textId="77777777" w:rsidR="00573C81" w:rsidRDefault="00573C81" w:rsidP="0078059A">
      <w:pPr>
        <w:pBdr>
          <w:bottom w:val="single" w:sz="2" w:space="1" w:color="auto"/>
        </w:pBdr>
        <w:rPr>
          <w:rFonts w:ascii="Palatino Linotype" w:hAnsi="Palatino Linotype"/>
          <w:b/>
          <w:smallCaps/>
          <w:sz w:val="22"/>
          <w:szCs w:val="22"/>
        </w:rPr>
      </w:pPr>
    </w:p>
    <w:p w14:paraId="2CA156BD" w14:textId="77777777" w:rsidR="00573C81" w:rsidRDefault="00573C81" w:rsidP="00075BB2">
      <w:pPr>
        <w:rPr>
          <w:rFonts w:ascii="Palatino Linotype" w:hAnsi="Palatino Linotype"/>
          <w:b/>
          <w:smallCaps/>
          <w:sz w:val="22"/>
          <w:szCs w:val="22"/>
        </w:rPr>
      </w:pPr>
    </w:p>
    <w:p w14:paraId="404AC070" w14:textId="24F59768" w:rsidR="00B77B2E" w:rsidRPr="00C0464B" w:rsidRDefault="0078648F" w:rsidP="00C0464B">
      <w:pPr>
        <w:jc w:val="center"/>
        <w:rPr>
          <w:rFonts w:ascii="Palatino Linotype" w:hAnsi="Palatino Linotype"/>
        </w:rPr>
      </w:pPr>
      <w:r w:rsidRPr="00C0464B">
        <w:rPr>
          <w:rFonts w:ascii="Palatino Linotype" w:hAnsi="Palatino Linotype"/>
          <w:b/>
          <w:smallCaps/>
        </w:rPr>
        <w:t>academic s</w:t>
      </w:r>
      <w:r w:rsidR="00571C56" w:rsidRPr="00C0464B">
        <w:rPr>
          <w:rFonts w:ascii="Palatino Linotype" w:hAnsi="Palatino Linotype"/>
          <w:b/>
          <w:smallCaps/>
        </w:rPr>
        <w:t>ervice</w:t>
      </w:r>
    </w:p>
    <w:p w14:paraId="73E0B26C" w14:textId="77777777" w:rsidR="00BA6279" w:rsidRPr="004C577B" w:rsidRDefault="00BA6279" w:rsidP="00BA6279">
      <w:pPr>
        <w:rPr>
          <w:rFonts w:ascii="Palatino Linotype" w:hAnsi="Palatino Linotype"/>
          <w:sz w:val="22"/>
          <w:szCs w:val="22"/>
        </w:rPr>
      </w:pPr>
      <w:r w:rsidRPr="00C0464B">
        <w:rPr>
          <w:rFonts w:ascii="Palatino Linotype" w:hAnsi="Palatino Linotype"/>
          <w:b/>
          <w:sz w:val="22"/>
          <w:szCs w:val="22"/>
        </w:rPr>
        <w:t>Department</w:t>
      </w:r>
      <w:r w:rsidRPr="004C577B">
        <w:rPr>
          <w:rFonts w:ascii="Palatino Linotype" w:hAnsi="Palatino Linotype"/>
          <w:sz w:val="22"/>
          <w:szCs w:val="22"/>
        </w:rPr>
        <w:t>:</w:t>
      </w:r>
    </w:p>
    <w:p w14:paraId="4D906CE0" w14:textId="0E29C9B5" w:rsidR="00A24A9F" w:rsidRPr="004C577B" w:rsidRDefault="00A24A9F" w:rsidP="00615583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English Club</w:t>
      </w:r>
      <w:r w:rsidR="00BA6279" w:rsidRPr="004C577B">
        <w:rPr>
          <w:rFonts w:ascii="Palatino Linotype" w:hAnsi="Palatino Linotype"/>
          <w:sz w:val="22"/>
          <w:szCs w:val="22"/>
        </w:rPr>
        <w:t>, Faculty Advisor</w:t>
      </w:r>
    </w:p>
    <w:p w14:paraId="3041366D" w14:textId="7CBE2E25" w:rsidR="00692E72" w:rsidRDefault="00692E72" w:rsidP="0061558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Undergraduate Advisor</w:t>
      </w:r>
      <w:r w:rsidR="00075BB2">
        <w:rPr>
          <w:rFonts w:ascii="Palatino Linotype" w:hAnsi="Palatino Linotype"/>
          <w:sz w:val="22"/>
          <w:szCs w:val="22"/>
        </w:rPr>
        <w:t xml:space="preserve"> (2012-2017)</w:t>
      </w:r>
    </w:p>
    <w:p w14:paraId="78200438" w14:textId="50D1B097" w:rsidR="00A24A9F" w:rsidRPr="004C577B" w:rsidRDefault="00A24A9F" w:rsidP="00615583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Graduate </w:t>
      </w:r>
      <w:r w:rsidR="00BA6279" w:rsidRPr="004C577B">
        <w:rPr>
          <w:rFonts w:ascii="Palatino Linotype" w:hAnsi="Palatino Linotype"/>
          <w:sz w:val="22"/>
          <w:szCs w:val="22"/>
        </w:rPr>
        <w:t xml:space="preserve">Program </w:t>
      </w:r>
      <w:r w:rsidRPr="004C577B">
        <w:rPr>
          <w:rFonts w:ascii="Palatino Linotype" w:hAnsi="Palatino Linotype"/>
          <w:sz w:val="22"/>
          <w:szCs w:val="22"/>
        </w:rPr>
        <w:t>Committee</w:t>
      </w:r>
    </w:p>
    <w:p w14:paraId="39D1E8BB" w14:textId="77777777" w:rsidR="00075BB2" w:rsidRDefault="00A24A9F" w:rsidP="00615583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Curriculum Committee</w:t>
      </w:r>
      <w:r w:rsidR="00075BB2">
        <w:rPr>
          <w:rFonts w:ascii="Palatino Linotype" w:hAnsi="Palatino Linotype"/>
          <w:sz w:val="22"/>
          <w:szCs w:val="22"/>
        </w:rPr>
        <w:t xml:space="preserve"> </w:t>
      </w:r>
    </w:p>
    <w:p w14:paraId="3E331E3D" w14:textId="3F4585CA" w:rsidR="00075BB2" w:rsidRDefault="00075BB2" w:rsidP="00615583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Subcommittee for designing ENGL 284</w:t>
      </w:r>
      <w:r w:rsidR="00615583">
        <w:rPr>
          <w:rFonts w:ascii="Palatino Linotype" w:hAnsi="Palatino Linotype"/>
          <w:sz w:val="22"/>
          <w:szCs w:val="22"/>
        </w:rPr>
        <w:t>: Introduction to Literary Criticism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7F4ED625" w14:textId="692A7025" w:rsidR="00A24A9F" w:rsidRPr="004C577B" w:rsidRDefault="00075BB2" w:rsidP="00615583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Subcommittee for redesigning ENGL 151</w:t>
      </w:r>
      <w:r w:rsidR="00615583">
        <w:rPr>
          <w:rFonts w:ascii="Palatino Linotype" w:hAnsi="Palatino Linotype"/>
          <w:sz w:val="22"/>
          <w:szCs w:val="22"/>
        </w:rPr>
        <w:t>: Introduction to English Studies</w:t>
      </w:r>
    </w:p>
    <w:p w14:paraId="0E7A48BF" w14:textId="5B74B967" w:rsidR="00A24A9F" w:rsidRPr="004C577B" w:rsidRDefault="00A24A9F" w:rsidP="00615583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Sc</w:t>
      </w:r>
      <w:r w:rsidR="00BA6279" w:rsidRPr="004C577B">
        <w:rPr>
          <w:rFonts w:ascii="Palatino Linotype" w:hAnsi="Palatino Linotype"/>
          <w:sz w:val="22"/>
          <w:szCs w:val="22"/>
        </w:rPr>
        <w:t>holarship Committee</w:t>
      </w:r>
    </w:p>
    <w:p w14:paraId="0445923E" w14:textId="77777777" w:rsidR="00A24A9F" w:rsidRPr="004C577B" w:rsidRDefault="00A24A9F" w:rsidP="00A24A9F">
      <w:pPr>
        <w:rPr>
          <w:rFonts w:ascii="Palatino Linotype" w:hAnsi="Palatino Linotype"/>
          <w:sz w:val="22"/>
          <w:szCs w:val="22"/>
        </w:rPr>
      </w:pPr>
    </w:p>
    <w:p w14:paraId="7C08199B" w14:textId="27F98082" w:rsidR="00A24A9F" w:rsidRPr="004C577B" w:rsidRDefault="00A24A9F" w:rsidP="00A24A9F">
      <w:pPr>
        <w:rPr>
          <w:rFonts w:ascii="Palatino Linotype" w:hAnsi="Palatino Linotype"/>
          <w:sz w:val="22"/>
          <w:szCs w:val="22"/>
        </w:rPr>
      </w:pPr>
      <w:r w:rsidRPr="00C0464B">
        <w:rPr>
          <w:rFonts w:ascii="Palatino Linotype" w:hAnsi="Palatino Linotype"/>
          <w:b/>
          <w:sz w:val="22"/>
          <w:szCs w:val="22"/>
        </w:rPr>
        <w:t>College</w:t>
      </w:r>
      <w:r w:rsidR="00BA6279" w:rsidRPr="004C577B">
        <w:rPr>
          <w:rFonts w:ascii="Palatino Linotype" w:hAnsi="Palatino Linotype"/>
          <w:sz w:val="22"/>
          <w:szCs w:val="22"/>
        </w:rPr>
        <w:t>:</w:t>
      </w:r>
    </w:p>
    <w:p w14:paraId="5DCB3B47" w14:textId="12EF08AE" w:rsidR="00A24A9F" w:rsidRPr="004C577B" w:rsidRDefault="00D36854" w:rsidP="00BA6279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Women’s </w:t>
      </w:r>
      <w:r>
        <w:rPr>
          <w:rFonts w:ascii="Palatino Linotype" w:hAnsi="Palatino Linotype"/>
          <w:sz w:val="22"/>
          <w:szCs w:val="22"/>
        </w:rPr>
        <w:t xml:space="preserve">and </w:t>
      </w:r>
      <w:r w:rsidR="00A24A9F" w:rsidRPr="004C577B">
        <w:rPr>
          <w:rFonts w:ascii="Palatino Linotype" w:hAnsi="Palatino Linotype"/>
          <w:sz w:val="22"/>
          <w:szCs w:val="22"/>
        </w:rPr>
        <w:t>Gender Studies Advisory Committee</w:t>
      </w:r>
    </w:p>
    <w:p w14:paraId="58AE0941" w14:textId="6DE34241" w:rsidR="00A24A9F" w:rsidRPr="004C577B" w:rsidRDefault="00BA6279" w:rsidP="00A24A9F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Faculty Council</w:t>
      </w:r>
      <w:r w:rsidR="00FE083C">
        <w:rPr>
          <w:rFonts w:ascii="Palatino Linotype" w:hAnsi="Palatino Linotype"/>
          <w:sz w:val="22"/>
          <w:szCs w:val="22"/>
        </w:rPr>
        <w:t xml:space="preserve"> for</w:t>
      </w:r>
      <w:r w:rsidR="004C577B">
        <w:rPr>
          <w:rFonts w:ascii="Palatino Linotype" w:hAnsi="Palatino Linotype"/>
          <w:sz w:val="22"/>
          <w:szCs w:val="22"/>
        </w:rPr>
        <w:t xml:space="preserve"> the College of Arts &amp; Sciences</w:t>
      </w:r>
      <w:r w:rsidR="00FE083C">
        <w:rPr>
          <w:rFonts w:ascii="Palatino Linotype" w:hAnsi="Palatino Linotype"/>
          <w:sz w:val="22"/>
          <w:szCs w:val="22"/>
        </w:rPr>
        <w:t>, Chair</w:t>
      </w:r>
      <w:r w:rsidR="00075BB2">
        <w:rPr>
          <w:rFonts w:ascii="Palatino Linotype" w:hAnsi="Palatino Linotype"/>
          <w:sz w:val="22"/>
          <w:szCs w:val="22"/>
        </w:rPr>
        <w:t xml:space="preserve"> 2017-2018</w:t>
      </w:r>
    </w:p>
    <w:p w14:paraId="29C3B7C5" w14:textId="77777777" w:rsidR="00BA6279" w:rsidRPr="004C577B" w:rsidRDefault="00BA6279" w:rsidP="00A24A9F">
      <w:pPr>
        <w:rPr>
          <w:rFonts w:ascii="Palatino Linotype" w:hAnsi="Palatino Linotype"/>
          <w:sz w:val="22"/>
          <w:szCs w:val="22"/>
        </w:rPr>
      </w:pPr>
    </w:p>
    <w:p w14:paraId="27A5E31F" w14:textId="40A9295C" w:rsidR="00A24A9F" w:rsidRPr="004C577B" w:rsidRDefault="00A24A9F" w:rsidP="00A24A9F">
      <w:pPr>
        <w:rPr>
          <w:rFonts w:ascii="Palatino Linotype" w:hAnsi="Palatino Linotype"/>
          <w:sz w:val="22"/>
          <w:szCs w:val="22"/>
        </w:rPr>
      </w:pPr>
      <w:r w:rsidRPr="00C0464B">
        <w:rPr>
          <w:rFonts w:ascii="Palatino Linotype" w:hAnsi="Palatino Linotype"/>
          <w:b/>
          <w:sz w:val="22"/>
          <w:szCs w:val="22"/>
        </w:rPr>
        <w:t>University</w:t>
      </w:r>
      <w:r w:rsidR="001D761B">
        <w:rPr>
          <w:rFonts w:ascii="Palatino Linotype" w:hAnsi="Palatino Linotype"/>
          <w:sz w:val="22"/>
          <w:szCs w:val="22"/>
        </w:rPr>
        <w:t>:</w:t>
      </w:r>
    </w:p>
    <w:p w14:paraId="074A6E4A" w14:textId="1C628119" w:rsidR="0078648F" w:rsidRPr="004C577B" w:rsidRDefault="0078648F" w:rsidP="0078648F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Honors Faculty </w:t>
      </w:r>
    </w:p>
    <w:p w14:paraId="1C89B412" w14:textId="23304B02" w:rsidR="00EA4A30" w:rsidRDefault="00EA4A30" w:rsidP="00A24A9F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 xml:space="preserve">Graduate Faculty </w:t>
      </w:r>
    </w:p>
    <w:p w14:paraId="6A48D291" w14:textId="06C2E317" w:rsidR="002D5D70" w:rsidRDefault="002D5D70" w:rsidP="00A24A9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Library Committee</w:t>
      </w:r>
    </w:p>
    <w:p w14:paraId="4271A3F6" w14:textId="5B6772DE" w:rsidR="00075BB2" w:rsidRPr="004C577B" w:rsidRDefault="00075BB2" w:rsidP="00A24A9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615583" w:rsidRPr="00075BB2">
        <w:rPr>
          <w:rFonts w:ascii="Palatino Linotype" w:hAnsi="Palatino Linotype"/>
          <w:sz w:val="22"/>
          <w:szCs w:val="22"/>
        </w:rPr>
        <w:t xml:space="preserve">Subcommittee </w:t>
      </w:r>
      <w:r w:rsidR="00615583">
        <w:rPr>
          <w:rFonts w:ascii="Palatino Linotype" w:hAnsi="Palatino Linotype"/>
          <w:sz w:val="22"/>
          <w:szCs w:val="22"/>
        </w:rPr>
        <w:t xml:space="preserve">for </w:t>
      </w:r>
      <w:r w:rsidRPr="00075BB2">
        <w:rPr>
          <w:rFonts w:ascii="Palatino Linotype" w:hAnsi="Palatino Linotype"/>
          <w:sz w:val="22"/>
          <w:szCs w:val="22"/>
        </w:rPr>
        <w:t xml:space="preserve">Archives and Special Collections </w:t>
      </w:r>
    </w:p>
    <w:p w14:paraId="7FD71838" w14:textId="77777777" w:rsidR="00A24A9F" w:rsidRPr="004C577B" w:rsidRDefault="00A24A9F" w:rsidP="00A24A9F">
      <w:pPr>
        <w:rPr>
          <w:rFonts w:ascii="Palatino Linotype" w:hAnsi="Palatino Linotype"/>
          <w:sz w:val="22"/>
          <w:szCs w:val="22"/>
        </w:rPr>
      </w:pPr>
    </w:p>
    <w:p w14:paraId="79C90BE9" w14:textId="34A49274" w:rsidR="00A24A9F" w:rsidRPr="004C577B" w:rsidRDefault="00BA6279" w:rsidP="00A24A9F">
      <w:pPr>
        <w:rPr>
          <w:rFonts w:ascii="Palatino Linotype" w:hAnsi="Palatino Linotype"/>
          <w:sz w:val="22"/>
          <w:szCs w:val="22"/>
        </w:rPr>
      </w:pPr>
      <w:r w:rsidRPr="00C0464B">
        <w:rPr>
          <w:rFonts w:ascii="Palatino Linotype" w:hAnsi="Palatino Linotype"/>
          <w:b/>
          <w:sz w:val="22"/>
          <w:szCs w:val="22"/>
        </w:rPr>
        <w:t>Community</w:t>
      </w:r>
      <w:r w:rsidR="001D761B">
        <w:rPr>
          <w:rFonts w:ascii="Palatino Linotype" w:hAnsi="Palatino Linotype"/>
          <w:sz w:val="22"/>
          <w:szCs w:val="22"/>
        </w:rPr>
        <w:t>:</w:t>
      </w:r>
    </w:p>
    <w:p w14:paraId="56365F03" w14:textId="4281FA56" w:rsidR="00A24A9F" w:rsidRPr="004C577B" w:rsidRDefault="00DF44CF" w:rsidP="00BA627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National Alliance </w:t>
      </w:r>
      <w:r w:rsidR="00076FFA">
        <w:rPr>
          <w:rFonts w:ascii="Palatino Linotype" w:hAnsi="Palatino Linotype"/>
          <w:sz w:val="22"/>
          <w:szCs w:val="22"/>
        </w:rPr>
        <w:t>on</w:t>
      </w:r>
      <w:r>
        <w:rPr>
          <w:rFonts w:ascii="Palatino Linotype" w:hAnsi="Palatino Linotype"/>
          <w:sz w:val="22"/>
          <w:szCs w:val="22"/>
        </w:rPr>
        <w:t xml:space="preserve"> Mental Illness (</w:t>
      </w:r>
      <w:r w:rsidR="00A24A9F" w:rsidRPr="004C577B">
        <w:rPr>
          <w:rFonts w:ascii="Palatino Linotype" w:hAnsi="Palatino Linotype"/>
          <w:sz w:val="22"/>
          <w:szCs w:val="22"/>
        </w:rPr>
        <w:t>NAMI</w:t>
      </w:r>
      <w:r>
        <w:rPr>
          <w:rFonts w:ascii="Palatino Linotype" w:hAnsi="Palatino Linotype"/>
          <w:sz w:val="22"/>
          <w:szCs w:val="22"/>
        </w:rPr>
        <w:t>)</w:t>
      </w:r>
      <w:r w:rsidR="00A24A9F" w:rsidRPr="004C577B">
        <w:rPr>
          <w:rFonts w:ascii="Palatino Linotype" w:hAnsi="Palatino Linotype"/>
          <w:sz w:val="22"/>
          <w:szCs w:val="22"/>
        </w:rPr>
        <w:t xml:space="preserve"> South </w:t>
      </w:r>
      <w:r w:rsidR="00BA6279" w:rsidRPr="004C577B">
        <w:rPr>
          <w:rFonts w:ascii="Palatino Linotype" w:hAnsi="Palatino Linotype"/>
          <w:sz w:val="22"/>
          <w:szCs w:val="22"/>
        </w:rPr>
        <w:t>Dakota</w:t>
      </w:r>
    </w:p>
    <w:p w14:paraId="7EE7E714" w14:textId="5D737E24" w:rsidR="00A24A9F" w:rsidRDefault="00A24A9F" w:rsidP="00BA6279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Alterna</w:t>
      </w:r>
      <w:r w:rsidR="00BA6279" w:rsidRPr="004C577B">
        <w:rPr>
          <w:rFonts w:ascii="Palatino Linotype" w:hAnsi="Palatino Linotype"/>
          <w:sz w:val="22"/>
          <w:szCs w:val="22"/>
        </w:rPr>
        <w:t>t</w:t>
      </w:r>
      <w:r w:rsidR="00D36854">
        <w:rPr>
          <w:rFonts w:ascii="Palatino Linotype" w:hAnsi="Palatino Linotype"/>
          <w:sz w:val="22"/>
          <w:szCs w:val="22"/>
        </w:rPr>
        <w:t>ives to Violence Program (AVP) at the South Dakota State Penitentiary,</w:t>
      </w:r>
      <w:r w:rsidR="00BA6279" w:rsidRPr="004C577B">
        <w:rPr>
          <w:rFonts w:ascii="Palatino Linotype" w:hAnsi="Palatino Linotype"/>
          <w:sz w:val="22"/>
          <w:szCs w:val="22"/>
        </w:rPr>
        <w:t xml:space="preserve"> </w:t>
      </w:r>
      <w:r w:rsidRPr="004C577B">
        <w:rPr>
          <w:rFonts w:ascii="Palatino Linotype" w:hAnsi="Palatino Linotype"/>
          <w:sz w:val="22"/>
          <w:szCs w:val="22"/>
        </w:rPr>
        <w:t>Sioux Falls</w:t>
      </w:r>
      <w:r w:rsidR="00BA6279" w:rsidRPr="004C577B">
        <w:rPr>
          <w:rFonts w:ascii="Palatino Linotype" w:hAnsi="Palatino Linotype"/>
          <w:sz w:val="22"/>
          <w:szCs w:val="22"/>
        </w:rPr>
        <w:t xml:space="preserve">, SD. </w:t>
      </w:r>
    </w:p>
    <w:p w14:paraId="40234909" w14:textId="48339014" w:rsidR="0078648F" w:rsidRPr="004C577B" w:rsidRDefault="0078648F" w:rsidP="00BA627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English at the Pub, Treasurer  </w:t>
      </w:r>
    </w:p>
    <w:p w14:paraId="0B0FA128" w14:textId="77777777" w:rsidR="00D25A38" w:rsidRDefault="00D25A38" w:rsidP="00B77B2E">
      <w:pPr>
        <w:rPr>
          <w:rFonts w:ascii="Palatino Linotype" w:hAnsi="Palatino Linotype"/>
          <w:sz w:val="22"/>
          <w:szCs w:val="22"/>
        </w:rPr>
      </w:pPr>
    </w:p>
    <w:p w14:paraId="5CEE6B2A" w14:textId="77777777" w:rsidR="007D62C5" w:rsidRPr="004C577B" w:rsidRDefault="007D62C5" w:rsidP="00B77B2E">
      <w:pPr>
        <w:rPr>
          <w:rFonts w:ascii="Palatino Linotype" w:hAnsi="Palatino Linotype"/>
          <w:sz w:val="22"/>
          <w:szCs w:val="22"/>
        </w:rPr>
      </w:pPr>
    </w:p>
    <w:p w14:paraId="0D85680B" w14:textId="2E97E305" w:rsidR="000C28D0" w:rsidRPr="00C0464B" w:rsidRDefault="0078648F" w:rsidP="00C0464B">
      <w:pPr>
        <w:jc w:val="center"/>
        <w:rPr>
          <w:rFonts w:ascii="Palatino Linotype" w:hAnsi="Palatino Linotype"/>
          <w:b/>
          <w:smallCaps/>
        </w:rPr>
      </w:pPr>
      <w:r w:rsidRPr="00C0464B">
        <w:rPr>
          <w:rFonts w:ascii="Palatino Linotype" w:hAnsi="Palatino Linotype"/>
          <w:b/>
          <w:smallCaps/>
        </w:rPr>
        <w:t>p</w:t>
      </w:r>
      <w:r w:rsidR="000C28D0" w:rsidRPr="00C0464B">
        <w:rPr>
          <w:rFonts w:ascii="Palatino Linotype" w:hAnsi="Palatino Linotype"/>
          <w:b/>
          <w:smallCaps/>
        </w:rPr>
        <w:t xml:space="preserve">rofessional </w:t>
      </w:r>
      <w:r w:rsidRPr="00C0464B">
        <w:rPr>
          <w:rFonts w:ascii="Palatino Linotype" w:hAnsi="Palatino Linotype"/>
          <w:b/>
          <w:smallCaps/>
        </w:rPr>
        <w:t>a</w:t>
      </w:r>
      <w:r w:rsidR="000C28D0" w:rsidRPr="00C0464B">
        <w:rPr>
          <w:rFonts w:ascii="Palatino Linotype" w:hAnsi="Palatino Linotype"/>
          <w:b/>
          <w:smallCaps/>
        </w:rPr>
        <w:t>ffiliation</w:t>
      </w:r>
    </w:p>
    <w:p w14:paraId="7CA5E160" w14:textId="77777777" w:rsidR="00A24A9F" w:rsidRPr="004C577B" w:rsidRDefault="00A24A9F" w:rsidP="00C90BFC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Modern Language Association</w:t>
      </w:r>
    </w:p>
    <w:p w14:paraId="02C40E8C" w14:textId="77777777" w:rsidR="00A24A9F" w:rsidRPr="004C577B" w:rsidRDefault="00A24A9F" w:rsidP="00C90BFC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Modernist Studies Association</w:t>
      </w:r>
    </w:p>
    <w:p w14:paraId="366ECF47" w14:textId="77777777" w:rsidR="00A24A9F" w:rsidRPr="004C577B" w:rsidRDefault="00A24A9F" w:rsidP="00C90BFC">
      <w:pPr>
        <w:rPr>
          <w:rFonts w:ascii="Palatino Linotype" w:hAnsi="Palatino Linotype"/>
          <w:sz w:val="22"/>
          <w:szCs w:val="22"/>
        </w:rPr>
      </w:pPr>
      <w:r w:rsidRPr="004C577B">
        <w:rPr>
          <w:rFonts w:ascii="Palatino Linotype" w:hAnsi="Palatino Linotype"/>
          <w:sz w:val="22"/>
          <w:szCs w:val="22"/>
        </w:rPr>
        <w:t>The Space Between Society: Literature and Culture, 1914-1945</w:t>
      </w:r>
    </w:p>
    <w:p w14:paraId="367F525A" w14:textId="77777777" w:rsidR="0060651C" w:rsidRPr="004C577B" w:rsidRDefault="0060651C" w:rsidP="00B77B2E">
      <w:pPr>
        <w:rPr>
          <w:rFonts w:ascii="Palatino Linotype" w:hAnsi="Palatino Linotype"/>
          <w:sz w:val="22"/>
          <w:szCs w:val="22"/>
        </w:rPr>
      </w:pPr>
    </w:p>
    <w:sectPr w:rsidR="0060651C" w:rsidRPr="004C577B" w:rsidSect="00187D60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C720A7"/>
    <w:multiLevelType w:val="hybridMultilevel"/>
    <w:tmpl w:val="9A68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1014B"/>
    <w:multiLevelType w:val="hybridMultilevel"/>
    <w:tmpl w:val="38F0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2F8C"/>
    <w:multiLevelType w:val="hybridMultilevel"/>
    <w:tmpl w:val="A6E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348F"/>
    <w:multiLevelType w:val="hybridMultilevel"/>
    <w:tmpl w:val="30268AFA"/>
    <w:lvl w:ilvl="0" w:tplc="979A5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0613B"/>
    <w:multiLevelType w:val="hybridMultilevel"/>
    <w:tmpl w:val="768C6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B46A2"/>
    <w:multiLevelType w:val="hybridMultilevel"/>
    <w:tmpl w:val="04581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B9D"/>
    <w:multiLevelType w:val="hybridMultilevel"/>
    <w:tmpl w:val="216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A5A"/>
    <w:multiLevelType w:val="hybridMultilevel"/>
    <w:tmpl w:val="9EA256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78E7F0C"/>
    <w:multiLevelType w:val="hybridMultilevel"/>
    <w:tmpl w:val="768C6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E502F4"/>
    <w:multiLevelType w:val="hybridMultilevel"/>
    <w:tmpl w:val="0D4A4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71E"/>
    <w:multiLevelType w:val="hybridMultilevel"/>
    <w:tmpl w:val="6CBE0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1C80"/>
    <w:multiLevelType w:val="hybridMultilevel"/>
    <w:tmpl w:val="89BEC1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ACA45BA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2E"/>
    <w:rsid w:val="00000275"/>
    <w:rsid w:val="00011C5E"/>
    <w:rsid w:val="00021F77"/>
    <w:rsid w:val="00041F91"/>
    <w:rsid w:val="00073D5E"/>
    <w:rsid w:val="00075BB2"/>
    <w:rsid w:val="00076FFA"/>
    <w:rsid w:val="000A00F2"/>
    <w:rsid w:val="000B7817"/>
    <w:rsid w:val="000C28D0"/>
    <w:rsid w:val="001538C5"/>
    <w:rsid w:val="0016528E"/>
    <w:rsid w:val="00187D60"/>
    <w:rsid w:val="001913F3"/>
    <w:rsid w:val="00196222"/>
    <w:rsid w:val="001B0F35"/>
    <w:rsid w:val="001C51D6"/>
    <w:rsid w:val="001D689B"/>
    <w:rsid w:val="001D761B"/>
    <w:rsid w:val="00240B25"/>
    <w:rsid w:val="0024734F"/>
    <w:rsid w:val="002755D9"/>
    <w:rsid w:val="00277726"/>
    <w:rsid w:val="002C56E7"/>
    <w:rsid w:val="002D5D70"/>
    <w:rsid w:val="0030519A"/>
    <w:rsid w:val="0032330E"/>
    <w:rsid w:val="00354A95"/>
    <w:rsid w:val="003768C9"/>
    <w:rsid w:val="003828BE"/>
    <w:rsid w:val="003959BE"/>
    <w:rsid w:val="003A385D"/>
    <w:rsid w:val="003B6255"/>
    <w:rsid w:val="00457E6D"/>
    <w:rsid w:val="00467C17"/>
    <w:rsid w:val="00471EA6"/>
    <w:rsid w:val="00484131"/>
    <w:rsid w:val="004A4E40"/>
    <w:rsid w:val="004A6660"/>
    <w:rsid w:val="004C577B"/>
    <w:rsid w:val="004C6435"/>
    <w:rsid w:val="004D334C"/>
    <w:rsid w:val="004D7B74"/>
    <w:rsid w:val="004E2F25"/>
    <w:rsid w:val="004F4A21"/>
    <w:rsid w:val="00507152"/>
    <w:rsid w:val="00516583"/>
    <w:rsid w:val="00536612"/>
    <w:rsid w:val="00571C56"/>
    <w:rsid w:val="00573C81"/>
    <w:rsid w:val="005B07A5"/>
    <w:rsid w:val="005B4858"/>
    <w:rsid w:val="005C223E"/>
    <w:rsid w:val="0060651C"/>
    <w:rsid w:val="0061179A"/>
    <w:rsid w:val="00615583"/>
    <w:rsid w:val="00626BAC"/>
    <w:rsid w:val="00657B04"/>
    <w:rsid w:val="00692E72"/>
    <w:rsid w:val="006947F0"/>
    <w:rsid w:val="006E24CB"/>
    <w:rsid w:val="00703049"/>
    <w:rsid w:val="00713260"/>
    <w:rsid w:val="00716189"/>
    <w:rsid w:val="007223A5"/>
    <w:rsid w:val="0078059A"/>
    <w:rsid w:val="0078648F"/>
    <w:rsid w:val="007B7DB6"/>
    <w:rsid w:val="007C3944"/>
    <w:rsid w:val="007D62C5"/>
    <w:rsid w:val="00825C4B"/>
    <w:rsid w:val="00845B2F"/>
    <w:rsid w:val="00850834"/>
    <w:rsid w:val="00860CEA"/>
    <w:rsid w:val="00872579"/>
    <w:rsid w:val="00873DEB"/>
    <w:rsid w:val="0089083A"/>
    <w:rsid w:val="00896800"/>
    <w:rsid w:val="00915485"/>
    <w:rsid w:val="00946EC2"/>
    <w:rsid w:val="009479A5"/>
    <w:rsid w:val="00973C4A"/>
    <w:rsid w:val="009876F9"/>
    <w:rsid w:val="009C3303"/>
    <w:rsid w:val="009D2CC2"/>
    <w:rsid w:val="009D3337"/>
    <w:rsid w:val="009D73A8"/>
    <w:rsid w:val="009E1D97"/>
    <w:rsid w:val="009E1FB2"/>
    <w:rsid w:val="00A05B01"/>
    <w:rsid w:val="00A10D68"/>
    <w:rsid w:val="00A17A4D"/>
    <w:rsid w:val="00A24A9F"/>
    <w:rsid w:val="00A4593B"/>
    <w:rsid w:val="00A47F27"/>
    <w:rsid w:val="00A87DB9"/>
    <w:rsid w:val="00AC16FC"/>
    <w:rsid w:val="00B10375"/>
    <w:rsid w:val="00B1373E"/>
    <w:rsid w:val="00B20A70"/>
    <w:rsid w:val="00B6778D"/>
    <w:rsid w:val="00B77B2E"/>
    <w:rsid w:val="00BA2F9B"/>
    <w:rsid w:val="00BA6279"/>
    <w:rsid w:val="00BD4293"/>
    <w:rsid w:val="00BD77B5"/>
    <w:rsid w:val="00C0263E"/>
    <w:rsid w:val="00C03F75"/>
    <w:rsid w:val="00C0464B"/>
    <w:rsid w:val="00C1033B"/>
    <w:rsid w:val="00C30ABF"/>
    <w:rsid w:val="00C673D4"/>
    <w:rsid w:val="00C67A0E"/>
    <w:rsid w:val="00C71DC5"/>
    <w:rsid w:val="00C90BFC"/>
    <w:rsid w:val="00CD7A6C"/>
    <w:rsid w:val="00CE75D4"/>
    <w:rsid w:val="00CF2F9F"/>
    <w:rsid w:val="00D00CCD"/>
    <w:rsid w:val="00D00D53"/>
    <w:rsid w:val="00D12641"/>
    <w:rsid w:val="00D17705"/>
    <w:rsid w:val="00D23532"/>
    <w:rsid w:val="00D25A38"/>
    <w:rsid w:val="00D30958"/>
    <w:rsid w:val="00D36854"/>
    <w:rsid w:val="00D51E75"/>
    <w:rsid w:val="00D54384"/>
    <w:rsid w:val="00D61D81"/>
    <w:rsid w:val="00D61F67"/>
    <w:rsid w:val="00D87D0A"/>
    <w:rsid w:val="00DA1372"/>
    <w:rsid w:val="00DD056D"/>
    <w:rsid w:val="00DF44CF"/>
    <w:rsid w:val="00E167A3"/>
    <w:rsid w:val="00E307EC"/>
    <w:rsid w:val="00E3123A"/>
    <w:rsid w:val="00EA4A30"/>
    <w:rsid w:val="00ED4699"/>
    <w:rsid w:val="00EF5A88"/>
    <w:rsid w:val="00F409A0"/>
    <w:rsid w:val="00F61B92"/>
    <w:rsid w:val="00FC69D7"/>
    <w:rsid w:val="00FD58AC"/>
    <w:rsid w:val="00FE083C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0B402"/>
  <w14:defaultImageDpi w14:val="300"/>
  <w15:docId w15:val="{CFD9D322-40F2-425A-BD06-05E0BACA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C67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Nicole N</vt:lpstr>
    </vt:vector>
  </TitlesOfParts>
  <Company> 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N</dc:title>
  <dc:subject/>
  <dc:creator>Nicole N. Flynn</dc:creator>
  <cp:keywords/>
  <dc:description/>
  <cp:lastModifiedBy>Flynn, Nicole</cp:lastModifiedBy>
  <cp:revision>3</cp:revision>
  <cp:lastPrinted>2017-10-31T20:30:00Z</cp:lastPrinted>
  <dcterms:created xsi:type="dcterms:W3CDTF">2018-01-30T14:07:00Z</dcterms:created>
  <dcterms:modified xsi:type="dcterms:W3CDTF">2018-01-30T14:07:00Z</dcterms:modified>
</cp:coreProperties>
</file>