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07" w:rsidRPr="00FD5C9E" w:rsidRDefault="00DF3BD4" w:rsidP="00FA3C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9E">
        <w:rPr>
          <w:rFonts w:ascii="Times New Roman" w:hAnsi="Times New Roman" w:cs="Times New Roman"/>
          <w:b/>
          <w:bCs/>
          <w:sz w:val="28"/>
          <w:szCs w:val="28"/>
        </w:rPr>
        <w:t>Lok Raj Joshi</w:t>
      </w:r>
    </w:p>
    <w:p w:rsidR="00DF3BD4" w:rsidRDefault="00DF3BD4" w:rsidP="00FA3C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Research Assistant</w:t>
      </w:r>
    </w:p>
    <w:p w:rsidR="00DF3BD4" w:rsidRDefault="00DF3BD4" w:rsidP="00FA3C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Veterinary and Biomedical Science</w:t>
      </w:r>
    </w:p>
    <w:p w:rsidR="00DF3BD4" w:rsidRDefault="00DF3BD4" w:rsidP="00FA3C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Agriculture and Biological Science</w:t>
      </w:r>
    </w:p>
    <w:p w:rsidR="00DF3BD4" w:rsidRDefault="00DF3BD4" w:rsidP="00FA3C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State University</w:t>
      </w:r>
    </w:p>
    <w:p w:rsidR="00682976" w:rsidRDefault="00682976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BD4" w:rsidRDefault="00DF3BD4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7C48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BD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Box</w:t>
      </w:r>
      <w:r>
        <w:rPr>
          <w:rFonts w:ascii="Times New Roman" w:hAnsi="Times New Roman"/>
          <w:sz w:val="24"/>
          <w:szCs w:val="24"/>
        </w:rPr>
        <w:t xml:space="preserve"> 2175 North Campus Dr. </w:t>
      </w:r>
    </w:p>
    <w:p w:rsidR="00DF3BD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Veterinary Sciences Room 118</w:t>
      </w:r>
    </w:p>
    <w:p w:rsidR="00DF3BD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South Dakota State University</w:t>
      </w:r>
    </w:p>
    <w:p w:rsidR="00DF3BD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Brookings, SD 57007</w:t>
      </w:r>
    </w:p>
    <w:p w:rsidR="00DF3BD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phone: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(605) 688-6645</w:t>
      </w:r>
    </w:p>
    <w:p w:rsidR="00DF3BD4" w:rsidRPr="00B13414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 number: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(605) 688-6003</w:t>
      </w:r>
    </w:p>
    <w:p w:rsidR="00F46EAE" w:rsidRDefault="00DF3BD4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13414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6EAE">
        <w:rPr>
          <w:rFonts w:ascii="Times New Roman" w:hAnsi="Times New Roman"/>
          <w:sz w:val="24"/>
          <w:szCs w:val="24"/>
        </w:rPr>
        <w:tab/>
      </w:r>
      <w:hyperlink r:id="rId7" w:history="1">
        <w:r w:rsidRPr="00020F81">
          <w:rPr>
            <w:rStyle w:val="Hyperlink"/>
            <w:rFonts w:ascii="Times New Roman" w:hAnsi="Times New Roman"/>
            <w:sz w:val="24"/>
            <w:szCs w:val="24"/>
          </w:rPr>
          <w:t>lok.joshi@sdstate.edu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547FA" w:rsidRPr="00B13414" w:rsidRDefault="009547FA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547FA" w:rsidRPr="009547FA" w:rsidRDefault="009547FA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3BD4" w:rsidRDefault="00F46E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C48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p w:rsidR="00F47C48" w:rsidRPr="0052089C" w:rsidRDefault="00F47C48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C62F9" w:rsidRPr="0052089C">
        <w:rPr>
          <w:rFonts w:ascii="Times New Roman" w:hAnsi="Times New Roman" w:cs="Times New Roman"/>
          <w:b/>
          <w:bCs/>
          <w:sz w:val="24"/>
          <w:szCs w:val="24"/>
        </w:rPr>
        <w:t>- Present</w:t>
      </w:r>
      <w:r w:rsidRPr="0052089C">
        <w:rPr>
          <w:rFonts w:ascii="Times New Roman" w:hAnsi="Times New Roman" w:cs="Times New Roman"/>
          <w:b/>
          <w:bCs/>
          <w:sz w:val="24"/>
          <w:szCs w:val="24"/>
        </w:rPr>
        <w:t>- Doctor of Philosophy (Virology)</w:t>
      </w:r>
    </w:p>
    <w:p w:rsidR="00F47C48" w:rsidRPr="0052089C" w:rsidRDefault="0052089C" w:rsidP="00AE18B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Research: Vectored</w:t>
      </w:r>
      <w:r w:rsidR="0087088A">
        <w:rPr>
          <w:rFonts w:ascii="Times New Roman" w:hAnsi="Times New Roman" w:cs="Times New Roman"/>
          <w:sz w:val="24"/>
          <w:szCs w:val="24"/>
        </w:rPr>
        <w:t>-vaccines for livestock viral diseases</w:t>
      </w:r>
      <w:bookmarkStart w:id="0" w:name="_GoBack"/>
      <w:bookmarkEnd w:id="0"/>
      <w:r w:rsidRPr="0052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AE" w:rsidRPr="0052089C" w:rsidRDefault="00F46E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2015-2017- Masters in Biological Science (Virology</w:t>
      </w:r>
      <w:r w:rsidR="00F47C48" w:rsidRPr="0052089C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52089C">
        <w:rPr>
          <w:rFonts w:ascii="Times New Roman" w:hAnsi="Times New Roman" w:cs="Times New Roman"/>
          <w:b/>
          <w:bCs/>
          <w:sz w:val="24"/>
          <w:szCs w:val="24"/>
        </w:rPr>
        <w:t xml:space="preserve"> So</w:t>
      </w:r>
      <w:r w:rsidR="0087088A">
        <w:rPr>
          <w:rFonts w:ascii="Times New Roman" w:hAnsi="Times New Roman" w:cs="Times New Roman"/>
          <w:b/>
          <w:bCs/>
          <w:sz w:val="24"/>
          <w:szCs w:val="24"/>
        </w:rPr>
        <w:t>uth Dakota State University,</w:t>
      </w:r>
      <w:r w:rsidRPr="0052089C">
        <w:rPr>
          <w:rFonts w:ascii="Times New Roman" w:hAnsi="Times New Roman" w:cs="Times New Roman"/>
          <w:b/>
          <w:bCs/>
          <w:sz w:val="24"/>
          <w:szCs w:val="24"/>
        </w:rPr>
        <w:t xml:space="preserve"> USA </w:t>
      </w:r>
    </w:p>
    <w:p w:rsidR="00F46EAE" w:rsidRDefault="00F46EAE" w:rsidP="00AE18B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Pathogenesis and genetic characterization of</w:t>
      </w:r>
      <w:r w:rsidR="009547FA">
        <w:rPr>
          <w:rFonts w:ascii="Times New Roman" w:hAnsi="Times New Roman" w:cs="Times New Roman"/>
          <w:sz w:val="24"/>
          <w:szCs w:val="24"/>
        </w:rPr>
        <w:t xml:space="preserve"> re-emerging picornavirus     </w:t>
      </w:r>
      <w:r>
        <w:rPr>
          <w:rFonts w:ascii="Times New Roman" w:hAnsi="Times New Roman" w:cs="Times New Roman"/>
          <w:sz w:val="24"/>
          <w:szCs w:val="24"/>
        </w:rPr>
        <w:t xml:space="preserve">Senecavirus A </w:t>
      </w:r>
    </w:p>
    <w:p w:rsidR="00F46EAE" w:rsidRPr="0087088A" w:rsidRDefault="00F46E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88A">
        <w:rPr>
          <w:rFonts w:ascii="Times New Roman" w:hAnsi="Times New Roman" w:cs="Times New Roman"/>
          <w:b/>
          <w:bCs/>
          <w:sz w:val="24"/>
          <w:szCs w:val="24"/>
        </w:rPr>
        <w:t>2008-2013- Bachelor in Veterinary Science, Institute of Agric</w:t>
      </w:r>
      <w:r w:rsidR="0087088A">
        <w:rPr>
          <w:rFonts w:ascii="Times New Roman" w:hAnsi="Times New Roman" w:cs="Times New Roman"/>
          <w:b/>
          <w:bCs/>
          <w:sz w:val="24"/>
          <w:szCs w:val="24"/>
        </w:rPr>
        <w:t>ulture &amp;</w:t>
      </w:r>
      <w:r w:rsidRPr="0087088A">
        <w:rPr>
          <w:rFonts w:ascii="Times New Roman" w:hAnsi="Times New Roman" w:cs="Times New Roman"/>
          <w:b/>
          <w:bCs/>
          <w:sz w:val="24"/>
          <w:szCs w:val="24"/>
        </w:rPr>
        <w:t xml:space="preserve"> Animal Science, Nepal </w:t>
      </w:r>
    </w:p>
    <w:p w:rsidR="00F46EAE" w:rsidRDefault="00F47C48" w:rsidP="00AE18B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  <w:r w:rsidR="00F46EAE">
        <w:rPr>
          <w:rFonts w:ascii="Times New Roman" w:hAnsi="Times New Roman" w:cs="Times New Roman"/>
          <w:sz w:val="24"/>
          <w:szCs w:val="24"/>
        </w:rPr>
        <w:t xml:space="preserve"> Prevalence of methicillin resistant </w:t>
      </w:r>
      <w:r w:rsidR="00F46EAE" w:rsidRPr="00F46EAE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F46EAE">
        <w:rPr>
          <w:rFonts w:ascii="Times New Roman" w:hAnsi="Times New Roman" w:cs="Times New Roman"/>
          <w:sz w:val="24"/>
          <w:szCs w:val="24"/>
        </w:rPr>
        <w:t xml:space="preserve"> (MRSA) </w:t>
      </w:r>
      <w:r>
        <w:rPr>
          <w:rFonts w:ascii="Times New Roman" w:hAnsi="Times New Roman" w:cs="Times New Roman"/>
          <w:sz w:val="24"/>
          <w:szCs w:val="24"/>
        </w:rPr>
        <w:t xml:space="preserve">in cattle            in Pokhara, Nepal. </w:t>
      </w:r>
    </w:p>
    <w:p w:rsidR="007D6E22" w:rsidRPr="00DF3BD4" w:rsidRDefault="007D6E22" w:rsidP="00AE18B1">
      <w:pPr>
        <w:spacing w:after="0" w:line="276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A366EC" w:rsidRDefault="00A366EC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155">
        <w:rPr>
          <w:rFonts w:ascii="Times New Roman" w:hAnsi="Times New Roman" w:cs="Times New Roman"/>
          <w:b/>
          <w:bCs/>
          <w:sz w:val="24"/>
          <w:szCs w:val="24"/>
        </w:rPr>
        <w:t xml:space="preserve">PROFESSIONAL EXPERIENCE </w:t>
      </w:r>
    </w:p>
    <w:p w:rsidR="00A366EC" w:rsidRPr="0052089C" w:rsidRDefault="00A366EC" w:rsidP="00AE18B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 xml:space="preserve">Graduate Research Assistant, Infectious Disease Lab, Dept. of Vet and Biomedical </w:t>
      </w:r>
      <w:r w:rsidR="0052089C" w:rsidRPr="0052089C">
        <w:rPr>
          <w:rFonts w:ascii="Times New Roman" w:hAnsi="Times New Roman" w:cs="Times New Roman"/>
          <w:b/>
          <w:bCs/>
          <w:sz w:val="24"/>
          <w:szCs w:val="24"/>
        </w:rPr>
        <w:t xml:space="preserve">Science, </w:t>
      </w:r>
      <w:r w:rsidRPr="0052089C">
        <w:rPr>
          <w:rFonts w:ascii="Times New Roman" w:hAnsi="Times New Roman" w:cs="Times New Roman"/>
          <w:b/>
          <w:bCs/>
          <w:sz w:val="24"/>
          <w:szCs w:val="24"/>
        </w:rPr>
        <w:t>SDSU, USA (2015- Present)</w:t>
      </w:r>
    </w:p>
    <w:p w:rsidR="00FA3C49" w:rsidRPr="001E3FEE" w:rsidRDefault="0052089C" w:rsidP="001E3FE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Cell culture, virus isolations, real time PCR, Next-generation sequencing, ELISA, western blotting, inflorescence microscopy, conducting animal experiments in swine</w:t>
      </w:r>
    </w:p>
    <w:p w:rsidR="00FA3C49" w:rsidRPr="0052089C" w:rsidRDefault="00FA3C49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66EC" w:rsidRPr="0052089C" w:rsidRDefault="00A366EC" w:rsidP="00AE18B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Technical Officer, Dolphin Feeds Industry, Nepal (2013-2015)</w:t>
      </w:r>
    </w:p>
    <w:p w:rsidR="0052089C" w:rsidRDefault="0052089C" w:rsidP="00AE18B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Formulation of cattle and poultry feeds, dairy and poultry farm visit, diagnosis and treatment of disease outbreaks on farms, providing livestock management training to the farmers</w:t>
      </w:r>
    </w:p>
    <w:p w:rsidR="0052089C" w:rsidRPr="0052089C" w:rsidRDefault="00A366EC" w:rsidP="00AE18B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Intern, Regional Veterinary Laboratory, Pokhara, Nepal (2013-2014)</w:t>
      </w:r>
    </w:p>
    <w:p w:rsidR="0052089C" w:rsidRPr="0052089C" w:rsidRDefault="0052089C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To carryout regular tests in the virology, bacteriology and parasitology labs, bovine mastitis pathogen isolation and antibiotic sensitivity tests, post-mortem of poultry and </w:t>
      </w:r>
      <w:r w:rsidRPr="0052089C">
        <w:rPr>
          <w:rFonts w:ascii="Times New Roman" w:hAnsi="Times New Roman" w:cs="Times New Roman"/>
          <w:sz w:val="24"/>
          <w:szCs w:val="24"/>
        </w:rPr>
        <w:lastRenderedPageBreak/>
        <w:t xml:space="preserve">laboratory disease diagnosis, worked as research assistant in a pilot study on ESBL producing </w:t>
      </w:r>
      <w:r w:rsidR="009547FA" w:rsidRPr="0052089C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52089C">
        <w:rPr>
          <w:rFonts w:ascii="Times New Roman" w:hAnsi="Times New Roman" w:cs="Times New Roman"/>
          <w:sz w:val="24"/>
          <w:szCs w:val="24"/>
        </w:rPr>
        <w:t xml:space="preserve"> in poultry, completed own research to determine the prevalence of MRSA from bovine milk for the first time in Nepal.</w:t>
      </w:r>
    </w:p>
    <w:p w:rsidR="00A366EC" w:rsidRPr="0052089C" w:rsidRDefault="00A366EC" w:rsidP="00AE18B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Clinical Practice, Namaste Veterinary Clinic (2011-2013)</w:t>
      </w:r>
    </w:p>
    <w:p w:rsidR="0052089C" w:rsidRPr="0052089C" w:rsidRDefault="0052089C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>ing large</w:t>
      </w:r>
      <w:r w:rsidRPr="0052089C">
        <w:rPr>
          <w:rFonts w:ascii="Times New Roman" w:hAnsi="Times New Roman" w:cs="Times New Roman"/>
          <w:sz w:val="24"/>
          <w:szCs w:val="24"/>
        </w:rPr>
        <w:t xml:space="preserve"> animal farms, providing treatment to the farm animals and pets, giving farm management advices to the farmers </w:t>
      </w:r>
    </w:p>
    <w:p w:rsidR="00A366EC" w:rsidRPr="0052089C" w:rsidRDefault="00A366EC" w:rsidP="00AE18B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89C">
        <w:rPr>
          <w:rFonts w:ascii="Times New Roman" w:hAnsi="Times New Roman" w:cs="Times New Roman"/>
          <w:b/>
          <w:bCs/>
          <w:sz w:val="24"/>
          <w:szCs w:val="24"/>
        </w:rPr>
        <w:t>Ambassador, WIKIVET (2011-2013)</w:t>
      </w:r>
    </w:p>
    <w:p w:rsidR="0052089C" w:rsidRPr="0052089C" w:rsidRDefault="0052089C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Promoting WIKIVET activities in the vet school of Nepal. WIKIVET is the UK based online educational portal for veterinarians </w:t>
      </w:r>
    </w:p>
    <w:p w:rsidR="00A366EC" w:rsidRDefault="00A366EC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6EAE" w:rsidRPr="00204155" w:rsidRDefault="00F47C48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155">
        <w:rPr>
          <w:rFonts w:ascii="Times New Roman" w:hAnsi="Times New Roman" w:cs="Times New Roman"/>
          <w:b/>
          <w:bCs/>
          <w:sz w:val="24"/>
          <w:szCs w:val="24"/>
        </w:rPr>
        <w:t xml:space="preserve">AWARDS AND </w:t>
      </w:r>
      <w:r w:rsidR="00737C1D" w:rsidRPr="00204155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r w:rsidR="002041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7C1D" w:rsidRPr="00204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C1D" w:rsidRDefault="00737C1D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b/>
          <w:bCs/>
          <w:sz w:val="24"/>
          <w:szCs w:val="24"/>
        </w:rPr>
        <w:t>2008-2013</w:t>
      </w:r>
      <w:r>
        <w:rPr>
          <w:rFonts w:ascii="Times New Roman" w:hAnsi="Times New Roman" w:cs="Times New Roman"/>
          <w:sz w:val="24"/>
          <w:szCs w:val="24"/>
        </w:rPr>
        <w:t xml:space="preserve"> – Merit Scholarship, Institute of Agriculture and Animal Science </w:t>
      </w:r>
    </w:p>
    <w:p w:rsidR="00737C1D" w:rsidRDefault="00737C1D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– Diligent Student Scholarship, Nepal Government </w:t>
      </w:r>
    </w:p>
    <w:p w:rsidR="00737C1D" w:rsidRDefault="00737C1D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– Best MS proposal award, Sigma Xi, SDSU</w:t>
      </w:r>
    </w:p>
    <w:p w:rsidR="00737C1D" w:rsidRDefault="00737C1D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-  Best MS paper award, Sigma Xi, SDSU</w:t>
      </w:r>
    </w:p>
    <w:p w:rsidR="00737C1D" w:rsidRDefault="007D6E22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- Outstanding Oral Presentation Award, AAVM, CRWAD Meeting, Chicago, IL</w:t>
      </w:r>
    </w:p>
    <w:p w:rsidR="00204155" w:rsidRDefault="00204155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55" w:rsidRDefault="00204155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155">
        <w:rPr>
          <w:rFonts w:ascii="Times New Roman" w:hAnsi="Times New Roman" w:cs="Times New Roman"/>
          <w:b/>
          <w:bCs/>
          <w:sz w:val="24"/>
          <w:szCs w:val="24"/>
        </w:rPr>
        <w:t xml:space="preserve">GRANTS </w:t>
      </w:r>
    </w:p>
    <w:p w:rsidR="00204155" w:rsidRPr="00FD5C9E" w:rsidRDefault="00204155" w:rsidP="00AE18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sz w:val="24"/>
          <w:szCs w:val="24"/>
        </w:rPr>
        <w:t>Grant for Amphibian Co</w:t>
      </w:r>
      <w:r w:rsidR="00547560" w:rsidRPr="00FD5C9E">
        <w:rPr>
          <w:rFonts w:ascii="Times New Roman" w:hAnsi="Times New Roman" w:cs="Times New Roman"/>
          <w:sz w:val="24"/>
          <w:szCs w:val="24"/>
        </w:rPr>
        <w:t>nservation Awareness, from</w:t>
      </w:r>
      <w:r w:rsidRPr="00FD5C9E">
        <w:rPr>
          <w:rFonts w:ascii="Times New Roman" w:hAnsi="Times New Roman" w:cs="Times New Roman"/>
          <w:sz w:val="24"/>
          <w:szCs w:val="24"/>
        </w:rPr>
        <w:t xml:space="preserve"> Open Society Institute USA</w:t>
      </w:r>
      <w:r w:rsidR="00547560" w:rsidRPr="00FD5C9E">
        <w:rPr>
          <w:rFonts w:ascii="Times New Roman" w:hAnsi="Times New Roman" w:cs="Times New Roman"/>
          <w:sz w:val="24"/>
          <w:szCs w:val="24"/>
        </w:rPr>
        <w:t xml:space="preserve"> (NRs. 30,000)</w:t>
      </w:r>
    </w:p>
    <w:p w:rsidR="00204155" w:rsidRPr="00FD5C9E" w:rsidRDefault="00204155" w:rsidP="00AE18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C9E">
        <w:rPr>
          <w:rFonts w:ascii="Times New Roman" w:hAnsi="Times New Roman" w:cs="Times New Roman"/>
          <w:sz w:val="24"/>
          <w:szCs w:val="24"/>
        </w:rPr>
        <w:t xml:space="preserve">Grant for SAVE THE FROG Initiative in Nepal, from Save </w:t>
      </w:r>
      <w:r w:rsidR="00547560" w:rsidRPr="00FD5C9E">
        <w:rPr>
          <w:rFonts w:ascii="Times New Roman" w:hAnsi="Times New Roman" w:cs="Times New Roman"/>
          <w:sz w:val="24"/>
          <w:szCs w:val="24"/>
        </w:rPr>
        <w:t>the</w:t>
      </w:r>
      <w:r w:rsidRPr="00FD5C9E">
        <w:rPr>
          <w:rFonts w:ascii="Times New Roman" w:hAnsi="Times New Roman" w:cs="Times New Roman"/>
          <w:sz w:val="24"/>
          <w:szCs w:val="24"/>
        </w:rPr>
        <w:t xml:space="preserve"> Frogs, USA </w:t>
      </w:r>
      <w:r w:rsidR="00547560" w:rsidRPr="00FD5C9E">
        <w:rPr>
          <w:rFonts w:ascii="Times New Roman" w:hAnsi="Times New Roman" w:cs="Times New Roman"/>
          <w:sz w:val="24"/>
          <w:szCs w:val="24"/>
        </w:rPr>
        <w:t>(NRs. 50,000)</w:t>
      </w:r>
    </w:p>
    <w:p w:rsidR="00913AD1" w:rsidRDefault="00913AD1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229" w:rsidRDefault="00AC7EA5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TRAININGS RECEIVED </w:t>
      </w:r>
    </w:p>
    <w:p w:rsidR="00AC7EA5" w:rsidRPr="00AC7EA5" w:rsidRDefault="00AC7EA5" w:rsidP="00AE18B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7EA5">
        <w:rPr>
          <w:rFonts w:ascii="Times New Roman" w:hAnsi="Times New Roman" w:cs="Times New Roman"/>
          <w:sz w:val="24"/>
          <w:szCs w:val="24"/>
        </w:rPr>
        <w:t>ArcGIS Training, Research Solutions Nepal, 2015</w:t>
      </w:r>
    </w:p>
    <w:p w:rsidR="00AC7EA5" w:rsidRPr="00AC7EA5" w:rsidRDefault="00AC7EA5" w:rsidP="00AE18B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7EA5">
        <w:rPr>
          <w:rFonts w:ascii="Times New Roman" w:hAnsi="Times New Roman" w:cs="Times New Roman"/>
          <w:sz w:val="24"/>
          <w:szCs w:val="24"/>
        </w:rPr>
        <w:t>Training on Molecular and Immunological Technique, Intrepid Nepal, 2014</w:t>
      </w:r>
    </w:p>
    <w:p w:rsidR="00667229" w:rsidRPr="00AC7EA5" w:rsidRDefault="00AC7EA5" w:rsidP="00AE18B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7EA5">
        <w:rPr>
          <w:rFonts w:ascii="Times New Roman" w:hAnsi="Times New Roman" w:cs="Times New Roman"/>
          <w:sz w:val="24"/>
          <w:szCs w:val="24"/>
        </w:rPr>
        <w:t>Statistical Analysis and Data Interpretation Training, NVSA, Nepal, 2013</w:t>
      </w:r>
    </w:p>
    <w:p w:rsidR="00AC7EA5" w:rsidRPr="00AC7EA5" w:rsidRDefault="00AC7EA5" w:rsidP="00AE18B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7EA5">
        <w:rPr>
          <w:rFonts w:ascii="Times New Roman" w:hAnsi="Times New Roman" w:cs="Times New Roman"/>
          <w:sz w:val="24"/>
          <w:szCs w:val="24"/>
        </w:rPr>
        <w:t>PCN and Proposal Writing Training, Jhee Newa, Nepal, 2013</w:t>
      </w:r>
    </w:p>
    <w:p w:rsidR="00AC7EA5" w:rsidRDefault="00AC7EA5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AD1" w:rsidRDefault="00667229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229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  <w:r>
        <w:rPr>
          <w:rFonts w:ascii="Times New Roman" w:hAnsi="Times New Roman" w:cs="Times New Roman"/>
          <w:b/>
          <w:bCs/>
          <w:sz w:val="24"/>
          <w:szCs w:val="24"/>
        </w:rPr>
        <w:t>IN PEER REVIEWED JOURNALS</w:t>
      </w:r>
    </w:p>
    <w:p w:rsidR="00667229" w:rsidRDefault="00667229" w:rsidP="00AE18B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229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67229">
        <w:rPr>
          <w:rFonts w:ascii="Times New Roman" w:hAnsi="Times New Roman" w:cs="Times New Roman"/>
          <w:sz w:val="24"/>
          <w:szCs w:val="24"/>
        </w:rPr>
        <w:t>., Fernandes, M.H., Clement, T., Lawson, S., Pillatzki, A., Resende, T.P., Vannucci, F.A., Kutish, G.F., Nelson, E.A. and Diel, D.G., 2016. Pathogenesis of Senecavirus A infection in finishing pigs. Journal of General Virology, 97(12), pp.3267-3279.</w:t>
      </w:r>
    </w:p>
    <w:p w:rsidR="00667229" w:rsidRDefault="00667229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229" w:rsidRDefault="00667229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229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67229">
        <w:rPr>
          <w:rFonts w:ascii="Times New Roman" w:hAnsi="Times New Roman" w:cs="Times New Roman"/>
          <w:sz w:val="24"/>
          <w:szCs w:val="24"/>
        </w:rPr>
        <w:t>., Mohr, K. A., Clement, T., Hain, K.H., Myers, B., Yaros, Y., Nelson, E.A., Christopher-Hennings, J., Gava, D., Schaefer, R., Caron, L., Dee, S., Diel, D.G. 2016. Detection of the Emerging Picornavirus Senecavirus A in Pigs, Mice and Houseflies. Journal of Clinical Microbiology, June, 54(6):1536-45. doi: 10.1128/JCM.03390-15.</w:t>
      </w:r>
    </w:p>
    <w:p w:rsidR="00667229" w:rsidRPr="00667229" w:rsidRDefault="00667229" w:rsidP="00AE18B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7229" w:rsidRDefault="00667229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229">
        <w:rPr>
          <w:rFonts w:ascii="Times New Roman" w:hAnsi="Times New Roman" w:cs="Times New Roman"/>
          <w:sz w:val="24"/>
          <w:szCs w:val="24"/>
        </w:rPr>
        <w:lastRenderedPageBreak/>
        <w:t xml:space="preserve">Hain, K.S., </w:t>
      </w:r>
      <w:r w:rsidRPr="00667229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67229">
        <w:rPr>
          <w:rFonts w:ascii="Times New Roman" w:hAnsi="Times New Roman" w:cs="Times New Roman"/>
          <w:sz w:val="24"/>
          <w:szCs w:val="24"/>
        </w:rPr>
        <w:t>., Okda, F., Nelson J., Singrey, A., Lawson, S., Martins, M., Pillatzki, P., Kutish, G.F., Nelson, E.A., Flores, E.F., Diel, D.G. Immunogenicity of a Recombinant Parapoxvirus Expressing the Spike Protein of Porcine Epidemic Diarrhea Virus. Accepted by Journal of General Virology, August 22, 2016.</w:t>
      </w:r>
      <w:r>
        <w:rPr>
          <w:rFonts w:ascii="Times New Roman" w:hAnsi="Times New Roman" w:cs="Times New Roman"/>
          <w:sz w:val="24"/>
          <w:szCs w:val="24"/>
        </w:rPr>
        <w:t xml:space="preserve"> (Shared first authorship)</w:t>
      </w:r>
    </w:p>
    <w:p w:rsidR="00667229" w:rsidRPr="00667229" w:rsidRDefault="00667229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229" w:rsidRDefault="00667229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229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67229">
        <w:rPr>
          <w:rFonts w:ascii="Times New Roman" w:hAnsi="Times New Roman" w:cs="Times New Roman"/>
          <w:sz w:val="24"/>
          <w:szCs w:val="24"/>
        </w:rPr>
        <w:t>., Diel D.G. Senecavirus A: a Newly Emerging Picornavirus of Swine. EC Microbiology 2.4 (2015): 363-364.</w:t>
      </w:r>
    </w:p>
    <w:p w:rsidR="00667229" w:rsidRDefault="00667229" w:rsidP="00AE18B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29" w:rsidRPr="00682976" w:rsidRDefault="00667229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82976">
        <w:rPr>
          <w:rFonts w:ascii="Times New Roman" w:hAnsi="Times New Roman" w:cs="Times New Roman"/>
          <w:sz w:val="24"/>
          <w:szCs w:val="24"/>
        </w:rPr>
        <w:t>., Tiwari, A., Devkota, S.P., Khatiwada, S., Paudyal, S. and Pande, K.R., 2014. Prevalence of methicillin-resistant Staphylococcus aureus (MRSA) in dairy farms of Pokhara, Nepal. International Journal of Veterinary Science, 3(2), pp.87-90.</w:t>
      </w:r>
    </w:p>
    <w:p w:rsidR="00682976" w:rsidRDefault="00682976" w:rsidP="00AE18B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976" w:rsidRPr="00682976" w:rsidRDefault="00682976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L.R.</w:t>
      </w:r>
      <w:r w:rsidRPr="00682976">
        <w:rPr>
          <w:rFonts w:ascii="Times New Roman" w:hAnsi="Times New Roman" w:cs="Times New Roman"/>
          <w:sz w:val="24"/>
          <w:szCs w:val="24"/>
        </w:rPr>
        <w:t xml:space="preserve"> and Devkota, S.P., 2014. Methicillin-Resistant Staphylococcus Aureus (MRSA) in Cattle: Epidemiology and Zoonotic Implications. International Journal of Applied Sciences and Biotechnology, 2(1), pp.29-33.</w:t>
      </w:r>
    </w:p>
    <w:p w:rsidR="00682976" w:rsidRDefault="00682976" w:rsidP="00AE18B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976" w:rsidRPr="00667229" w:rsidRDefault="00682976" w:rsidP="00AE18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sz w:val="24"/>
          <w:szCs w:val="24"/>
        </w:rPr>
        <w:t xml:space="preserve">Paudyal, S., Karna, S. R., Khatiwada, S., </w:t>
      </w: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82976">
        <w:rPr>
          <w:rFonts w:ascii="Times New Roman" w:hAnsi="Times New Roman" w:cs="Times New Roman"/>
          <w:sz w:val="24"/>
          <w:szCs w:val="24"/>
        </w:rPr>
        <w:t>., Tiwari, A. and Shrestha, S.P. 2013.Study on the prevalence of Cryptosporidium in calves and HIV infected humans in the periphery of river basins of Kathmandu valley. Int. J. Infect. Microbiol. 2(1):7-11</w:t>
      </w:r>
    </w:p>
    <w:p w:rsidR="00667229" w:rsidRDefault="00667229" w:rsidP="00AE18B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2976" w:rsidRDefault="00682976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976">
        <w:rPr>
          <w:rFonts w:ascii="Times New Roman" w:hAnsi="Times New Roman" w:cs="Times New Roman"/>
          <w:b/>
          <w:bCs/>
          <w:sz w:val="24"/>
          <w:szCs w:val="24"/>
        </w:rPr>
        <w:t xml:space="preserve">CONFERENCE PAPERS AND POSTERS </w:t>
      </w:r>
    </w:p>
    <w:p w:rsidR="00682976" w:rsidRDefault="00682976" w:rsidP="00AE18B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82976">
        <w:rPr>
          <w:rFonts w:ascii="Times New Roman" w:hAnsi="Times New Roman" w:cs="Times New Roman"/>
          <w:sz w:val="24"/>
          <w:szCs w:val="24"/>
        </w:rPr>
        <w:t>., Fernandes, M.V.H., Clement, T., Lawson, S., Resende, T.P., Vannucci, F.A., Nelson, E.A., Diel D.G. Pathogenesis and infection dynamics of Senecavirus A in pigs.</w:t>
      </w:r>
      <w:r w:rsidR="007F7491" w:rsidRPr="007F7491">
        <w:rPr>
          <w:rFonts w:ascii="Times New Roman" w:hAnsi="Times New Roman" w:cs="Times New Roman"/>
          <w:sz w:val="24"/>
          <w:szCs w:val="24"/>
        </w:rPr>
        <w:t xml:space="preserve"> </w:t>
      </w:r>
      <w:r w:rsidR="007F7491" w:rsidRPr="00682976">
        <w:rPr>
          <w:rFonts w:ascii="Times New Roman" w:hAnsi="Times New Roman" w:cs="Times New Roman"/>
          <w:sz w:val="24"/>
          <w:szCs w:val="24"/>
        </w:rPr>
        <w:t xml:space="preserve">Conference for Research Workers in Animal Health Meeting. </w:t>
      </w:r>
      <w:r w:rsidRPr="00682976">
        <w:rPr>
          <w:rFonts w:ascii="Times New Roman" w:hAnsi="Times New Roman" w:cs="Times New Roman"/>
          <w:sz w:val="24"/>
          <w:szCs w:val="24"/>
        </w:rPr>
        <w:t xml:space="preserve"> Dec 4-6 </w:t>
      </w:r>
      <w:r w:rsidR="001E3FEE">
        <w:rPr>
          <w:rFonts w:ascii="Times New Roman" w:hAnsi="Times New Roman" w:cs="Times New Roman"/>
          <w:sz w:val="24"/>
          <w:szCs w:val="24"/>
        </w:rPr>
        <w:t xml:space="preserve">-2016 </w:t>
      </w:r>
      <w:r w:rsidRPr="00682976">
        <w:rPr>
          <w:rFonts w:ascii="Times New Roman" w:hAnsi="Times New Roman" w:cs="Times New Roman"/>
          <w:sz w:val="24"/>
          <w:szCs w:val="24"/>
        </w:rPr>
        <w:t>Chicago, Il</w:t>
      </w:r>
      <w:r w:rsidR="007F7491">
        <w:rPr>
          <w:rFonts w:ascii="Times New Roman" w:hAnsi="Times New Roman" w:cs="Times New Roman"/>
          <w:sz w:val="24"/>
          <w:szCs w:val="24"/>
        </w:rPr>
        <w:t xml:space="preserve"> </w:t>
      </w:r>
      <w:r w:rsidR="007F7491" w:rsidRPr="00682976">
        <w:rPr>
          <w:rFonts w:ascii="Times New Roman" w:hAnsi="Times New Roman" w:cs="Times New Roman"/>
          <w:sz w:val="24"/>
          <w:szCs w:val="24"/>
        </w:rPr>
        <w:t>(Paper presented and poster).</w:t>
      </w:r>
    </w:p>
    <w:p w:rsidR="00FD5C9E" w:rsidRPr="00682976" w:rsidRDefault="00FD5C9E" w:rsidP="00AE18B1">
      <w:pPr>
        <w:pStyle w:val="ListParagraph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976" w:rsidRDefault="00682976" w:rsidP="00AE18B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sz w:val="24"/>
          <w:szCs w:val="24"/>
        </w:rPr>
        <w:t xml:space="preserve">Fernandes, M.H.V., Okda, F., </w:t>
      </w: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82976">
        <w:rPr>
          <w:rFonts w:ascii="Times New Roman" w:hAnsi="Times New Roman" w:cs="Times New Roman"/>
          <w:sz w:val="24"/>
          <w:szCs w:val="24"/>
        </w:rPr>
        <w:t xml:space="preserve">., Hain, K.S. Nelson, E.A., Christopher-Hennings, J., Osorio, F.A., Vu, H., Diel, D.G. Evaluation of immunodominant B- and T-cell epitopes as inducers of protective immunity against porcine reproductive and respiratory syndrome virus. </w:t>
      </w:r>
      <w:r w:rsidR="007F7491" w:rsidRPr="00682976">
        <w:rPr>
          <w:rFonts w:ascii="Times New Roman" w:hAnsi="Times New Roman" w:cs="Times New Roman"/>
          <w:sz w:val="24"/>
          <w:szCs w:val="24"/>
        </w:rPr>
        <w:t xml:space="preserve">Conference for Research Workers in Animal Health Meeting </w:t>
      </w:r>
      <w:r w:rsidRPr="00682976">
        <w:rPr>
          <w:rFonts w:ascii="Times New Roman" w:hAnsi="Times New Roman" w:cs="Times New Roman"/>
          <w:sz w:val="24"/>
          <w:szCs w:val="24"/>
        </w:rPr>
        <w:t xml:space="preserve">Dec 4-6 </w:t>
      </w:r>
      <w:r w:rsidR="001E3FEE">
        <w:rPr>
          <w:rFonts w:ascii="Times New Roman" w:hAnsi="Times New Roman" w:cs="Times New Roman"/>
          <w:sz w:val="24"/>
          <w:szCs w:val="24"/>
        </w:rPr>
        <w:t xml:space="preserve">-2016 </w:t>
      </w:r>
      <w:r w:rsidRPr="00682976">
        <w:rPr>
          <w:rFonts w:ascii="Times New Roman" w:hAnsi="Times New Roman" w:cs="Times New Roman"/>
          <w:sz w:val="24"/>
          <w:szCs w:val="24"/>
        </w:rPr>
        <w:t>Chicago, Il</w:t>
      </w:r>
      <w:r>
        <w:rPr>
          <w:rFonts w:ascii="Times New Roman" w:hAnsi="Times New Roman" w:cs="Times New Roman"/>
          <w:sz w:val="24"/>
          <w:szCs w:val="24"/>
        </w:rPr>
        <w:t xml:space="preserve"> (Poster) </w:t>
      </w:r>
    </w:p>
    <w:p w:rsidR="007F7491" w:rsidRPr="007F7491" w:rsidRDefault="007F7491" w:rsidP="00AE18B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2976" w:rsidRDefault="00682976" w:rsidP="00AE18B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b/>
          <w:bCs/>
          <w:sz w:val="24"/>
          <w:szCs w:val="24"/>
        </w:rPr>
        <w:t>Joshi, L.R</w:t>
      </w:r>
      <w:r w:rsidRPr="00682976">
        <w:rPr>
          <w:rFonts w:ascii="Times New Roman" w:hAnsi="Times New Roman" w:cs="Times New Roman"/>
          <w:sz w:val="24"/>
          <w:szCs w:val="24"/>
        </w:rPr>
        <w:t xml:space="preserve">., Mohr, K.A., Gava, D., Kutish, G., Piñeyro, P., Zhang, J., Caron, L., Schaefer, R., Diel, D.G. Genetic characterization and phylogenetic analysis of Senecavirus A. </w:t>
      </w:r>
      <w:r w:rsidR="007F7491" w:rsidRPr="00682976">
        <w:rPr>
          <w:rFonts w:ascii="Times New Roman" w:hAnsi="Times New Roman" w:cs="Times New Roman"/>
          <w:sz w:val="24"/>
          <w:szCs w:val="24"/>
        </w:rPr>
        <w:t xml:space="preserve">North American PRRSV and other emerging viruses Symposium.  </w:t>
      </w:r>
      <w:r w:rsidRPr="00682976">
        <w:rPr>
          <w:rFonts w:ascii="Times New Roman" w:hAnsi="Times New Roman" w:cs="Times New Roman"/>
          <w:sz w:val="24"/>
          <w:szCs w:val="24"/>
        </w:rPr>
        <w:t>Dec 3-4</w:t>
      </w:r>
      <w:r w:rsidR="001E3FEE">
        <w:rPr>
          <w:rFonts w:ascii="Times New Roman" w:hAnsi="Times New Roman" w:cs="Times New Roman"/>
          <w:sz w:val="24"/>
          <w:szCs w:val="24"/>
        </w:rPr>
        <w:t>-2016</w:t>
      </w:r>
      <w:r w:rsidRPr="00682976">
        <w:rPr>
          <w:rFonts w:ascii="Times New Roman" w:hAnsi="Times New Roman" w:cs="Times New Roman"/>
          <w:sz w:val="24"/>
          <w:szCs w:val="24"/>
        </w:rPr>
        <w:t xml:space="preserve"> Chicago,IL</w:t>
      </w:r>
      <w:r w:rsidR="007F7491">
        <w:rPr>
          <w:rFonts w:ascii="Times New Roman" w:hAnsi="Times New Roman" w:cs="Times New Roman"/>
          <w:sz w:val="24"/>
          <w:szCs w:val="24"/>
        </w:rPr>
        <w:t xml:space="preserve"> </w:t>
      </w:r>
      <w:r w:rsidR="007F7491" w:rsidRPr="00682976">
        <w:rPr>
          <w:rFonts w:ascii="Times New Roman" w:hAnsi="Times New Roman" w:cs="Times New Roman"/>
          <w:sz w:val="24"/>
          <w:szCs w:val="24"/>
        </w:rPr>
        <w:t>(Poster)</w:t>
      </w:r>
    </w:p>
    <w:p w:rsidR="00FD5C9E" w:rsidRPr="00682976" w:rsidRDefault="00FD5C9E" w:rsidP="00AE18B1">
      <w:pPr>
        <w:pStyle w:val="ListParagraph"/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976" w:rsidRDefault="00682976" w:rsidP="00AE18B1">
      <w:pPr>
        <w:pStyle w:val="ListParagraph"/>
        <w:numPr>
          <w:ilvl w:val="0"/>
          <w:numId w:val="4"/>
        </w:numPr>
        <w:tabs>
          <w:tab w:val="left" w:pos="183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2976">
        <w:rPr>
          <w:rFonts w:ascii="Times New Roman" w:hAnsi="Times New Roman" w:cs="Times New Roman"/>
          <w:sz w:val="24"/>
          <w:szCs w:val="24"/>
        </w:rPr>
        <w:t>Tripathy, D.N</w:t>
      </w:r>
      <w:r w:rsidRPr="00682976">
        <w:rPr>
          <w:rFonts w:ascii="Times New Roman" w:hAnsi="Times New Roman" w:cs="Times New Roman"/>
          <w:b/>
          <w:bCs/>
          <w:sz w:val="24"/>
          <w:szCs w:val="24"/>
        </w:rPr>
        <w:t>., Joshi L.R.</w:t>
      </w:r>
      <w:r w:rsidRPr="00682976">
        <w:rPr>
          <w:rFonts w:ascii="Times New Roman" w:hAnsi="Times New Roman" w:cs="Times New Roman"/>
          <w:sz w:val="24"/>
          <w:szCs w:val="24"/>
        </w:rPr>
        <w:t xml:space="preserve">, Hain K.S., Kutish G.F., Armien A.G., Lehman, P.C., Leslie-Steen, P., Neiger, R., Diel, D.G. Co-infection with fowlpox virus strains carrying variable </w:t>
      </w:r>
      <w:r w:rsidRPr="00682976">
        <w:rPr>
          <w:rFonts w:ascii="Times New Roman" w:hAnsi="Times New Roman" w:cs="Times New Roman"/>
          <w:sz w:val="24"/>
          <w:szCs w:val="24"/>
        </w:rPr>
        <w:lastRenderedPageBreak/>
        <w:t xml:space="preserve">sequences of reticuloendotheliosis virus. </w:t>
      </w:r>
      <w:r w:rsidR="007F7491" w:rsidRPr="00682976">
        <w:rPr>
          <w:rFonts w:ascii="Times New Roman" w:hAnsi="Times New Roman" w:cs="Times New Roman"/>
          <w:sz w:val="24"/>
          <w:szCs w:val="24"/>
        </w:rPr>
        <w:t>American Association of Avian Pathologists Annual Meeting</w:t>
      </w:r>
      <w:r w:rsidR="001E3FEE">
        <w:rPr>
          <w:rFonts w:ascii="Times New Roman" w:hAnsi="Times New Roman" w:cs="Times New Roman"/>
          <w:sz w:val="24"/>
          <w:szCs w:val="24"/>
        </w:rPr>
        <w:t>-2016</w:t>
      </w:r>
      <w:r w:rsidR="007F7491" w:rsidRPr="00682976">
        <w:rPr>
          <w:rFonts w:ascii="Times New Roman" w:hAnsi="Times New Roman" w:cs="Times New Roman"/>
          <w:sz w:val="24"/>
          <w:szCs w:val="24"/>
        </w:rPr>
        <w:t xml:space="preserve">. </w:t>
      </w:r>
      <w:r w:rsidRPr="00682976">
        <w:rPr>
          <w:rFonts w:ascii="Times New Roman" w:hAnsi="Times New Roman" w:cs="Times New Roman"/>
          <w:sz w:val="24"/>
          <w:szCs w:val="24"/>
        </w:rPr>
        <w:t>(Paper presented and Abstract)</w:t>
      </w:r>
    </w:p>
    <w:p w:rsidR="001E3FEE" w:rsidRPr="001E3FEE" w:rsidRDefault="001E3FEE" w:rsidP="001E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FEE" w:rsidRPr="008B5515" w:rsidRDefault="001E3FEE" w:rsidP="00AE18B1">
      <w:pPr>
        <w:pStyle w:val="ListParagraph"/>
        <w:numPr>
          <w:ilvl w:val="0"/>
          <w:numId w:val="4"/>
        </w:numPr>
        <w:tabs>
          <w:tab w:val="left" w:pos="183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B1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S. Lawson, F. Okda, K.S. Hain, </w:t>
      </w:r>
      <w:r w:rsidRPr="001E3FEE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L.R. Joshi</w:t>
      </w:r>
      <w:r w:rsidRPr="00255B1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A. Singrey, X. Liu, J. Nelson, E.A. Nelson,</w:t>
      </w:r>
      <w:r w:rsidRPr="00255B1E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1E3FE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D.G. Diel</w:t>
      </w:r>
      <w:r w:rsidRPr="001E3FEE">
        <w:rPr>
          <w:rFonts w:ascii="Times New Roman" w:hAnsi="Times New Roman"/>
          <w:b/>
          <w:sz w:val="24"/>
          <w:szCs w:val="24"/>
        </w:rPr>
        <w:t>.</w:t>
      </w:r>
      <w:r w:rsidRPr="001E3FE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E3FEE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shd w:val="clear" w:color="auto" w:fill="FFFFFF"/>
          </w:rPr>
          <w:t>Monoclonal antibodies against the spike glycoprotein of porcine epidemic diarrhea virus</w:t>
        </w:r>
      </w:hyperlink>
      <w:r w:rsidRPr="001E3FEE">
        <w:rPr>
          <w:rFonts w:ascii="Times New Roman" w:hAnsi="Times New Roman"/>
          <w:sz w:val="24"/>
          <w:szCs w:val="24"/>
        </w:rPr>
        <w:t>. North</w:t>
      </w:r>
      <w:r w:rsidRPr="00255B1E">
        <w:rPr>
          <w:rFonts w:ascii="Times New Roman" w:hAnsi="Times New Roman"/>
          <w:sz w:val="24"/>
          <w:szCs w:val="24"/>
        </w:rPr>
        <w:t xml:space="preserve"> American PRRSV Symposium</w:t>
      </w:r>
      <w:r>
        <w:rPr>
          <w:rFonts w:ascii="Times New Roman" w:hAnsi="Times New Roman"/>
          <w:sz w:val="24"/>
          <w:szCs w:val="24"/>
        </w:rPr>
        <w:t>-2015</w:t>
      </w:r>
      <w:r w:rsidRPr="00255B1E">
        <w:rPr>
          <w:rFonts w:ascii="Times New Roman" w:hAnsi="Times New Roman"/>
          <w:sz w:val="24"/>
          <w:szCs w:val="24"/>
        </w:rPr>
        <w:t xml:space="preserve"> </w:t>
      </w:r>
      <w:r w:rsidRPr="00255B1E">
        <w:rPr>
          <w:rFonts w:ascii="Times New Roman" w:hAnsi="Times New Roman"/>
          <w:sz w:val="24"/>
          <w:szCs w:val="24"/>
        </w:rPr>
        <w:t>(Poster and abstract)</w:t>
      </w:r>
    </w:p>
    <w:p w:rsidR="008B5515" w:rsidRPr="008B5515" w:rsidRDefault="008B5515" w:rsidP="008B55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15" w:rsidRPr="001E3FEE" w:rsidRDefault="008B5515" w:rsidP="00AE18B1">
      <w:pPr>
        <w:pStyle w:val="ListParagraph"/>
        <w:numPr>
          <w:ilvl w:val="0"/>
          <w:numId w:val="4"/>
        </w:numPr>
        <w:tabs>
          <w:tab w:val="left" w:pos="183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B1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M. Martins, </w:t>
      </w:r>
      <w:r w:rsidRPr="008B5515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L.R. Joshi</w:t>
      </w:r>
      <w:r w:rsidRPr="00255B1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K.S. Hain, D. Anziliero, R. Frandoloso, D.L. Rock, R. Weiblen, E.F. Flores,</w:t>
      </w:r>
      <w:r w:rsidRPr="00255B1E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8B551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D.G. Diel.</w:t>
      </w:r>
      <w:r w:rsidRPr="008B5515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hyperlink r:id="rId9" w:history="1">
        <w:r w:rsidRPr="008B5515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shd w:val="clear" w:color="auto" w:fill="FFFFFF"/>
          </w:rPr>
          <w:t>A novel vector platform for vaccine delivery in domestic animal species</w:t>
        </w:r>
      </w:hyperlink>
      <w:r w:rsidRPr="008B5515">
        <w:rPr>
          <w:rFonts w:ascii="Times New Roman" w:hAnsi="Times New Roman"/>
          <w:sz w:val="24"/>
          <w:szCs w:val="24"/>
        </w:rPr>
        <w:t xml:space="preserve">. </w:t>
      </w:r>
      <w:r w:rsidRPr="00255B1E">
        <w:rPr>
          <w:rFonts w:ascii="Times New Roman" w:hAnsi="Times New Roman"/>
          <w:sz w:val="24"/>
          <w:szCs w:val="24"/>
        </w:rPr>
        <w:t>Conference for Research Workers in Animal Health Meeting</w:t>
      </w:r>
      <w:r>
        <w:rPr>
          <w:rFonts w:ascii="Times New Roman" w:hAnsi="Times New Roman"/>
          <w:sz w:val="24"/>
          <w:szCs w:val="24"/>
        </w:rPr>
        <w:t>-2015</w:t>
      </w:r>
      <w:r w:rsidRPr="00255B1E">
        <w:rPr>
          <w:rFonts w:ascii="Times New Roman" w:hAnsi="Times New Roman"/>
          <w:sz w:val="24"/>
          <w:szCs w:val="24"/>
        </w:rPr>
        <w:t>.</w:t>
      </w:r>
      <w:r w:rsidRPr="008B5515">
        <w:rPr>
          <w:rFonts w:ascii="Times New Roman" w:hAnsi="Times New Roman"/>
          <w:sz w:val="24"/>
          <w:szCs w:val="24"/>
        </w:rPr>
        <w:t xml:space="preserve"> </w:t>
      </w:r>
      <w:r w:rsidRPr="008B5515">
        <w:rPr>
          <w:rFonts w:ascii="Times New Roman" w:hAnsi="Times New Roman"/>
          <w:sz w:val="24"/>
          <w:szCs w:val="24"/>
        </w:rPr>
        <w:t>(Paper presented</w:t>
      </w:r>
      <w:r w:rsidRPr="00255B1E">
        <w:rPr>
          <w:rFonts w:ascii="Times New Roman" w:hAnsi="Times New Roman"/>
          <w:sz w:val="24"/>
          <w:szCs w:val="24"/>
        </w:rPr>
        <w:t>)</w:t>
      </w:r>
    </w:p>
    <w:p w:rsidR="001E3FEE" w:rsidRPr="001E3FEE" w:rsidRDefault="001E3FEE" w:rsidP="001E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FEE" w:rsidRPr="001E3FEE" w:rsidRDefault="001E3FEE" w:rsidP="001E3FEE">
      <w:pPr>
        <w:pStyle w:val="ListParagraph"/>
        <w:numPr>
          <w:ilvl w:val="0"/>
          <w:numId w:val="4"/>
        </w:numPr>
        <w:tabs>
          <w:tab w:val="left" w:pos="1832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FEE">
        <w:rPr>
          <w:rFonts w:ascii="Times New Roman" w:hAnsi="Times New Roman"/>
          <w:bCs/>
          <w:sz w:val="24"/>
          <w:szCs w:val="24"/>
        </w:rPr>
        <w:t xml:space="preserve">Martins, M., Cargnelutti, J.F., Anziliero, D., Frandoloso, R., </w:t>
      </w:r>
      <w:r w:rsidRPr="001E3FEE">
        <w:rPr>
          <w:rFonts w:ascii="Times New Roman" w:hAnsi="Times New Roman"/>
          <w:b/>
          <w:sz w:val="24"/>
          <w:szCs w:val="24"/>
        </w:rPr>
        <w:t>Joshi, L.R</w:t>
      </w:r>
      <w:r w:rsidRPr="001E3FEE">
        <w:rPr>
          <w:rFonts w:ascii="Times New Roman" w:hAnsi="Times New Roman"/>
          <w:bCs/>
          <w:sz w:val="24"/>
          <w:szCs w:val="24"/>
        </w:rPr>
        <w:t xml:space="preserve">., </w:t>
      </w:r>
      <w:r w:rsidRPr="001E3FEE">
        <w:rPr>
          <w:rFonts w:ascii="Times New Roman" w:hAnsi="Times New Roman"/>
          <w:sz w:val="24"/>
          <w:szCs w:val="24"/>
        </w:rPr>
        <w:t>Diel, D.G</w:t>
      </w:r>
      <w:r w:rsidRPr="001E3FEE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1E3FEE">
        <w:rPr>
          <w:rFonts w:ascii="Times New Roman" w:hAnsi="Times New Roman"/>
          <w:bCs/>
          <w:sz w:val="24"/>
          <w:szCs w:val="24"/>
        </w:rPr>
        <w:t>, Flores, E.F., Weiblen, R. Immunogenicity of orf virus recombinant expressing the rabies virus glycoprotein in cattle, horses and swine.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FEE">
        <w:rPr>
          <w:rFonts w:ascii="Times New Roman" w:hAnsi="Times New Roman"/>
          <w:sz w:val="24"/>
          <w:szCs w:val="24"/>
        </w:rPr>
        <w:t>XXVI Brazilian Congress of Virology</w:t>
      </w:r>
      <w:r>
        <w:rPr>
          <w:rFonts w:ascii="Times New Roman" w:hAnsi="Times New Roman"/>
          <w:sz w:val="24"/>
          <w:szCs w:val="24"/>
        </w:rPr>
        <w:t>-2015</w:t>
      </w:r>
      <w:r w:rsidRPr="001E3FEE">
        <w:rPr>
          <w:rFonts w:ascii="Times New Roman" w:hAnsi="Times New Roman"/>
          <w:sz w:val="24"/>
          <w:szCs w:val="24"/>
        </w:rPr>
        <w:t>.</w:t>
      </w:r>
      <w:r w:rsidRPr="001E3FEE">
        <w:rPr>
          <w:rFonts w:ascii="Times New Roman" w:hAnsi="Times New Roman"/>
          <w:bCs/>
          <w:sz w:val="24"/>
          <w:szCs w:val="24"/>
        </w:rPr>
        <w:t xml:space="preserve"> (Abstract).</w:t>
      </w:r>
    </w:p>
    <w:p w:rsidR="001E3FEE" w:rsidRPr="00682976" w:rsidRDefault="001E3FEE" w:rsidP="008B5515">
      <w:pPr>
        <w:pStyle w:val="ListParagraph"/>
        <w:tabs>
          <w:tab w:val="left" w:pos="1832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976" w:rsidRPr="00682976" w:rsidRDefault="00682976" w:rsidP="00AE18B1">
      <w:pPr>
        <w:pStyle w:val="ListParagraph"/>
        <w:tabs>
          <w:tab w:val="left" w:pos="1832"/>
        </w:tabs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2976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FAE">
        <w:rPr>
          <w:rFonts w:ascii="Times New Roman" w:hAnsi="Times New Roman" w:cs="Times New Roman"/>
          <w:b/>
          <w:bCs/>
          <w:sz w:val="24"/>
          <w:szCs w:val="24"/>
        </w:rPr>
        <w:t>PROFESIONAL AFFILIATIONS</w:t>
      </w:r>
    </w:p>
    <w:p w:rsidR="00FD3FAE" w:rsidRPr="00FD3FAE" w:rsidRDefault="00FD3FAE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FAE">
        <w:rPr>
          <w:rFonts w:ascii="Times New Roman" w:hAnsi="Times New Roman" w:cs="Times New Roman"/>
          <w:sz w:val="24"/>
          <w:szCs w:val="24"/>
        </w:rPr>
        <w:t>American Association of Veterinary Immunologists (2015-present)</w:t>
      </w:r>
    </w:p>
    <w:p w:rsidR="00FD3FAE" w:rsidRPr="00FD3FAE" w:rsidRDefault="00FD3FAE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FAE">
        <w:rPr>
          <w:rFonts w:ascii="Times New Roman" w:hAnsi="Times New Roman" w:cs="Times New Roman"/>
          <w:sz w:val="24"/>
          <w:szCs w:val="24"/>
        </w:rPr>
        <w:t>Nepal Veterinary Council, Registered Veterinarian (2013-present)</w:t>
      </w:r>
    </w:p>
    <w:p w:rsidR="00FD3FAE" w:rsidRPr="00FD3FAE" w:rsidRDefault="00FD3FAE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FAE">
        <w:rPr>
          <w:rFonts w:ascii="Times New Roman" w:hAnsi="Times New Roman" w:cs="Times New Roman"/>
          <w:sz w:val="24"/>
          <w:szCs w:val="24"/>
        </w:rPr>
        <w:t>Nepal Veterinary Association, Member (2013 – present)</w:t>
      </w:r>
    </w:p>
    <w:p w:rsidR="00FD3FAE" w:rsidRPr="00FD3FAE" w:rsidRDefault="00FD3FAE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FAE">
        <w:rPr>
          <w:rFonts w:ascii="Times New Roman" w:hAnsi="Times New Roman" w:cs="Times New Roman"/>
          <w:sz w:val="24"/>
          <w:szCs w:val="24"/>
        </w:rPr>
        <w:t>Nepal Veterinary Student Association, Secretary, (2010-2012)</w:t>
      </w:r>
    </w:p>
    <w:p w:rsidR="00FD3FAE" w:rsidRPr="00FD3FAE" w:rsidRDefault="00FD3FAE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3FAE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p w:rsidR="00FD3FAE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Nepali </w:t>
      </w:r>
      <w:r w:rsidRPr="00FB5E98">
        <w:rPr>
          <w:rFonts w:ascii="Times New Roman" w:hAnsi="Times New Roman"/>
          <w:sz w:val="24"/>
          <w:szCs w:val="24"/>
        </w:rPr>
        <w:t>(fluent in speech, writing and reading)</w:t>
      </w:r>
    </w:p>
    <w:p w:rsidR="00FD3FAE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 w:rsidRPr="00FB5E98">
        <w:rPr>
          <w:rFonts w:ascii="Times New Roman" w:hAnsi="Times New Roman"/>
          <w:sz w:val="24"/>
          <w:szCs w:val="24"/>
        </w:rPr>
        <w:t>(fluent in speech, writing and reading)</w:t>
      </w:r>
    </w:p>
    <w:p w:rsidR="00FD3FAE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Hindi </w:t>
      </w:r>
      <w:r w:rsidRPr="00FB5E98">
        <w:rPr>
          <w:rFonts w:ascii="Times New Roman" w:hAnsi="Times New Roman"/>
          <w:sz w:val="24"/>
          <w:szCs w:val="24"/>
        </w:rPr>
        <w:t>(fluent in speech, writing and reading)</w:t>
      </w:r>
    </w:p>
    <w:p w:rsidR="00FD3FAE" w:rsidRDefault="00FD3FAE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F07" w:rsidRDefault="00CB4F07" w:rsidP="00AE18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</w:p>
    <w:p w:rsidR="00CB4F07" w:rsidRPr="00A27693" w:rsidRDefault="00CB4F07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7693">
        <w:rPr>
          <w:rFonts w:ascii="Times New Roman" w:hAnsi="Times New Roman" w:cs="Times New Roman"/>
          <w:sz w:val="24"/>
          <w:szCs w:val="24"/>
        </w:rPr>
        <w:t>Dr. Diego Diel</w:t>
      </w:r>
    </w:p>
    <w:p w:rsidR="00CB4F07" w:rsidRPr="00A27693" w:rsidRDefault="00CB4F07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7693"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CB4F07" w:rsidRPr="00A27693" w:rsidRDefault="00A27693" w:rsidP="00AE18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7693">
        <w:rPr>
          <w:rFonts w:ascii="Times New Roman" w:hAnsi="Times New Roman" w:cs="Times New Roman"/>
          <w:sz w:val="24"/>
          <w:szCs w:val="24"/>
        </w:rPr>
        <w:t>Dept.</w:t>
      </w:r>
      <w:r w:rsidR="00CB4F07" w:rsidRPr="00A27693">
        <w:rPr>
          <w:rFonts w:ascii="Times New Roman" w:hAnsi="Times New Roman" w:cs="Times New Roman"/>
          <w:sz w:val="24"/>
          <w:szCs w:val="24"/>
        </w:rPr>
        <w:t xml:space="preserve"> of Vet and Biomedical </w:t>
      </w:r>
      <w:r w:rsidRPr="00A27693">
        <w:rPr>
          <w:rFonts w:ascii="Times New Roman" w:hAnsi="Times New Roman" w:cs="Times New Roman"/>
          <w:sz w:val="24"/>
          <w:szCs w:val="24"/>
        </w:rPr>
        <w:t>Science,</w:t>
      </w:r>
      <w:r w:rsidR="00CB4F07" w:rsidRPr="00A27693">
        <w:rPr>
          <w:rFonts w:ascii="Times New Roman" w:hAnsi="Times New Roman" w:cs="Times New Roman"/>
          <w:sz w:val="24"/>
          <w:szCs w:val="24"/>
        </w:rPr>
        <w:t xml:space="preserve"> SDSU Brookings</w:t>
      </w:r>
    </w:p>
    <w:p w:rsidR="00CB4F07" w:rsidRPr="00A27693" w:rsidRDefault="00A27693" w:rsidP="00AE18B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27693">
        <w:rPr>
          <w:rFonts w:ascii="Times New Roman" w:hAnsi="Times New Roman" w:cs="Times New Roman"/>
          <w:sz w:val="24"/>
          <w:szCs w:val="24"/>
        </w:rPr>
        <w:t>Email:</w:t>
      </w:r>
      <w:r w:rsidR="00CB4F07" w:rsidRPr="00A2769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B4F07" w:rsidRPr="00A27693">
          <w:rPr>
            <w:rStyle w:val="Hyperlink"/>
            <w:rFonts w:ascii="Times New Roman" w:hAnsi="Times New Roman"/>
            <w:sz w:val="24"/>
            <w:szCs w:val="24"/>
          </w:rPr>
          <w:t>diego.diel@sdstate.edu</w:t>
        </w:r>
      </w:hyperlink>
      <w:r w:rsidR="00CB4F07" w:rsidRPr="00A27693">
        <w:rPr>
          <w:rFonts w:ascii="Times New Roman" w:hAnsi="Times New Roman"/>
          <w:sz w:val="24"/>
          <w:szCs w:val="24"/>
        </w:rPr>
        <w:t>, Phone : (605) 688-6645</w:t>
      </w:r>
    </w:p>
    <w:sectPr w:rsidR="00CB4F07" w:rsidRPr="00A2769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6E" w:rsidRDefault="00E0066E" w:rsidP="00956DF7">
      <w:pPr>
        <w:spacing w:after="0" w:line="240" w:lineRule="auto"/>
      </w:pPr>
      <w:r>
        <w:separator/>
      </w:r>
    </w:p>
  </w:endnote>
  <w:endnote w:type="continuationSeparator" w:id="0">
    <w:p w:rsidR="00E0066E" w:rsidRDefault="00E0066E" w:rsidP="009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8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F7" w:rsidRDefault="00956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DF7" w:rsidRDefault="0095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6E" w:rsidRDefault="00E0066E" w:rsidP="00956DF7">
      <w:pPr>
        <w:spacing w:after="0" w:line="240" w:lineRule="auto"/>
      </w:pPr>
      <w:r>
        <w:separator/>
      </w:r>
    </w:p>
  </w:footnote>
  <w:footnote w:type="continuationSeparator" w:id="0">
    <w:p w:rsidR="00E0066E" w:rsidRDefault="00E0066E" w:rsidP="009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7" w:rsidRDefault="00157315">
    <w:pPr>
      <w:pStyle w:val="Header"/>
    </w:pPr>
    <w:r>
      <w:t>Lok Raj Joshi CV</w:t>
    </w:r>
    <w:r>
      <w:tab/>
    </w:r>
    <w:r>
      <w:tab/>
      <w:t>Updated: Feb 25</w:t>
    </w:r>
    <w:r w:rsidR="00956DF7">
      <w:t xml:space="preserve">,2017 </w:t>
    </w:r>
  </w:p>
  <w:p w:rsidR="00956DF7" w:rsidRDefault="00956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A81"/>
    <w:multiLevelType w:val="hybridMultilevel"/>
    <w:tmpl w:val="35AA3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47387"/>
    <w:multiLevelType w:val="hybridMultilevel"/>
    <w:tmpl w:val="4A7AA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76DEC"/>
    <w:multiLevelType w:val="hybridMultilevel"/>
    <w:tmpl w:val="2E4ECF16"/>
    <w:lvl w:ilvl="0" w:tplc="156C2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B47"/>
    <w:multiLevelType w:val="hybridMultilevel"/>
    <w:tmpl w:val="1ADE3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418AD"/>
    <w:multiLevelType w:val="hybridMultilevel"/>
    <w:tmpl w:val="D3863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51D4D"/>
    <w:multiLevelType w:val="hybridMultilevel"/>
    <w:tmpl w:val="9F261940"/>
    <w:lvl w:ilvl="0" w:tplc="0380B7C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A7053"/>
    <w:multiLevelType w:val="hybridMultilevel"/>
    <w:tmpl w:val="90E65174"/>
    <w:lvl w:ilvl="0" w:tplc="6F72C8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NbIwAbIMDS0tTZV0lIJTi4sz8/NACoxrAU8k4FssAAAA"/>
  </w:docVars>
  <w:rsids>
    <w:rsidRoot w:val="00410592"/>
    <w:rsid w:val="000152D7"/>
    <w:rsid w:val="000233EB"/>
    <w:rsid w:val="000F421D"/>
    <w:rsid w:val="00157315"/>
    <w:rsid w:val="001E3FEE"/>
    <w:rsid w:val="00204155"/>
    <w:rsid w:val="002F06F2"/>
    <w:rsid w:val="00347C07"/>
    <w:rsid w:val="00410592"/>
    <w:rsid w:val="004F1E97"/>
    <w:rsid w:val="00512A0F"/>
    <w:rsid w:val="0052089C"/>
    <w:rsid w:val="00547560"/>
    <w:rsid w:val="0062535F"/>
    <w:rsid w:val="00667229"/>
    <w:rsid w:val="00682976"/>
    <w:rsid w:val="007256BB"/>
    <w:rsid w:val="00737C1D"/>
    <w:rsid w:val="007D6E22"/>
    <w:rsid w:val="007F7491"/>
    <w:rsid w:val="00817B8C"/>
    <w:rsid w:val="0087088A"/>
    <w:rsid w:val="008B5515"/>
    <w:rsid w:val="008C6B97"/>
    <w:rsid w:val="008C767C"/>
    <w:rsid w:val="008E6740"/>
    <w:rsid w:val="00913AD1"/>
    <w:rsid w:val="009547FA"/>
    <w:rsid w:val="00956DF7"/>
    <w:rsid w:val="009A7FAB"/>
    <w:rsid w:val="009C62F9"/>
    <w:rsid w:val="00A2278B"/>
    <w:rsid w:val="00A27693"/>
    <w:rsid w:val="00A366EC"/>
    <w:rsid w:val="00A7107B"/>
    <w:rsid w:val="00AC7EA5"/>
    <w:rsid w:val="00AE18B1"/>
    <w:rsid w:val="00C404B0"/>
    <w:rsid w:val="00C70F40"/>
    <w:rsid w:val="00CB4F07"/>
    <w:rsid w:val="00DF3BD4"/>
    <w:rsid w:val="00E0066E"/>
    <w:rsid w:val="00E40B8F"/>
    <w:rsid w:val="00E51F72"/>
    <w:rsid w:val="00EA3E6E"/>
    <w:rsid w:val="00F46EAE"/>
    <w:rsid w:val="00F47C48"/>
    <w:rsid w:val="00F72E2D"/>
    <w:rsid w:val="00FA3C49"/>
    <w:rsid w:val="00FD3FAE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A349"/>
  <w15:chartTrackingRefBased/>
  <w15:docId w15:val="{4940DB8B-1CDB-4D00-B707-3FF930D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F3B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229"/>
  </w:style>
  <w:style w:type="paragraph" w:styleId="ListParagraph">
    <w:name w:val="List Paragraph"/>
    <w:basedOn w:val="Normal"/>
    <w:uiPriority w:val="34"/>
    <w:qFormat/>
    <w:rsid w:val="00667229"/>
    <w:pPr>
      <w:ind w:left="720"/>
      <w:contextualSpacing/>
    </w:pPr>
  </w:style>
  <w:style w:type="paragraph" w:customStyle="1" w:styleId="Default">
    <w:name w:val="Default"/>
    <w:rsid w:val="00520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95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F7"/>
  </w:style>
  <w:style w:type="paragraph" w:styleId="Footer">
    <w:name w:val="footer"/>
    <w:basedOn w:val="Normal"/>
    <w:link w:val="FooterChar"/>
    <w:uiPriority w:val="99"/>
    <w:unhideWhenUsed/>
    <w:rsid w:val="0095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tractsonline.com/Plan/ViewAbstract.aspx?sKey=82fda3b1-5c38-4e70-a866-6c22063beb75&amp;cKey=acc73d38-ce30-45e4-80ac-77fa69bb4779&amp;mKey=%7bFE03F8D1-EE9D-426E-AD15-250C16758FF5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k.joshi@sd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ego.diel@s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tractsonline.com/Plan/ViewAbstract.aspx?sKey=ef0e4fcc-8575-44fb-af44-ebd403f2989b&amp;cKey=de98e876-e738-4428-83aa-02077a6e6fe6&amp;mKey=%7bFE03F8D1-EE9D-426E-AD15-250C16758FF5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 Lok Raj</dc:creator>
  <cp:keywords/>
  <dc:description/>
  <cp:lastModifiedBy>Joshi Lok Raj</cp:lastModifiedBy>
  <cp:revision>2</cp:revision>
  <dcterms:created xsi:type="dcterms:W3CDTF">2017-02-25T17:49:00Z</dcterms:created>
  <dcterms:modified xsi:type="dcterms:W3CDTF">2017-02-25T17:49:00Z</dcterms:modified>
</cp:coreProperties>
</file>