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A5D32" w14:textId="3D42D19D" w:rsidR="00524878" w:rsidRPr="00D559A5" w:rsidRDefault="00DA3A64" w:rsidP="00FA2F64">
      <w:pPr>
        <w:jc w:val="center"/>
        <w:rPr>
          <w:rFonts w:asciiTheme="minorHAnsi" w:hAnsiTheme="minorHAnsi" w:cstheme="minorHAnsi"/>
        </w:rPr>
      </w:pPr>
      <w:bookmarkStart w:id="0" w:name="_GoBack"/>
      <w:bookmarkEnd w:id="0"/>
      <w:r>
        <w:rPr>
          <w:noProof/>
        </w:rPr>
        <w:drawing>
          <wp:anchor distT="0" distB="0" distL="114300" distR="114300" simplePos="0" relativeHeight="251661312" behindDoc="0" locked="0" layoutInCell="1" allowOverlap="1" wp14:anchorId="0DBA4D12" wp14:editId="4C4228FB">
            <wp:simplePos x="0" y="0"/>
            <wp:positionH relativeFrom="column">
              <wp:posOffset>-650034</wp:posOffset>
            </wp:positionH>
            <wp:positionV relativeFrom="paragraph">
              <wp:posOffset>0</wp:posOffset>
            </wp:positionV>
            <wp:extent cx="1008380" cy="1028700"/>
            <wp:effectExtent l="0" t="0" r="127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008380" cy="1028700"/>
                    </a:xfrm>
                    <a:prstGeom prst="rect">
                      <a:avLst/>
                    </a:prstGeom>
                  </pic:spPr>
                </pic:pic>
              </a:graphicData>
            </a:graphic>
          </wp:anchor>
        </w:drawing>
      </w:r>
      <w:r w:rsidR="00DA25B4">
        <w:rPr>
          <w:noProof/>
        </w:rPr>
        <mc:AlternateContent>
          <mc:Choice Requires="wps">
            <w:drawing>
              <wp:anchor distT="0" distB="0" distL="114300" distR="114300" simplePos="0" relativeHeight="251662336" behindDoc="0" locked="0" layoutInCell="1" allowOverlap="1" wp14:anchorId="7E7B8787" wp14:editId="78FD9C26">
                <wp:simplePos x="0" y="0"/>
                <wp:positionH relativeFrom="column">
                  <wp:posOffset>112675</wp:posOffset>
                </wp:positionH>
                <wp:positionV relativeFrom="page">
                  <wp:posOffset>459367</wp:posOffset>
                </wp:positionV>
                <wp:extent cx="6188075" cy="4572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6188075" cy="457200"/>
                        </a:xfrm>
                        <a:prstGeom prst="rect">
                          <a:avLst/>
                        </a:prstGeom>
                        <a:noFill/>
                        <a:ln>
                          <a:noFill/>
                        </a:ln>
                        <a:effectLst/>
                        <a:extLst>
                          <a:ext uri="{C572A759-6A51-4108-AA02-DFA0A04FC94B}">
                            <ma14:wrappingTextBox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839145D" w14:textId="77777777" w:rsidR="00FA2F64" w:rsidRPr="009F4083" w:rsidRDefault="00FA2F64" w:rsidP="00FA2F64">
                            <w:pPr>
                              <w:rPr>
                                <w:rFonts w:ascii="Bodoni 72 Book" w:hAnsi="Bodoni 72 Book"/>
                                <w:sz w:val="32"/>
                                <w:szCs w:val="32"/>
                              </w:rPr>
                            </w:pPr>
                            <w:r w:rsidRPr="009F4083">
                              <w:rPr>
                                <w:rFonts w:ascii="Bodoni 72 Book" w:hAnsi="Bodoni 72 Book"/>
                                <w:sz w:val="32"/>
                                <w:szCs w:val="32"/>
                              </w:rPr>
                              <w:t>SOUTH DAKOTA STATE UNIVERSITY – MCCRORY GARDENS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E7B8787" id="_x0000_t202" coordsize="21600,21600" o:spt="202" path="m,l,21600r21600,l21600,xe">
                <v:stroke joinstyle="miter"/>
                <v:path gradientshapeok="t" o:connecttype="rect"/>
              </v:shapetype>
              <v:shape id="Text Box 6" o:spid="_x0000_s1026" type="#_x0000_t202" style="position:absolute;left:0;text-align:left;margin-left:8.85pt;margin-top:36.15pt;width:487.25pt;height:36pt;z-index:25166233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" filled="f" stroked="f">
                <v:textbox>
                  <w:txbxContent>
                    <w:p w14:paraId="0839145D" w14:textId="77777777" w:rsidR="00FA2F64" w:rsidRPr="009F4083" w:rsidRDefault="00FA2F64" w:rsidP="00FA2F64">
                      <w:pPr>
                        <w:rPr>
                          <w:rFonts w:ascii="Bodoni 72 Book" w:hAnsi="Bodoni 72 Book"/>
                          <w:sz w:val="32"/>
                          <w:szCs w:val="32"/>
                        </w:rPr>
                      </w:pPr>
                      <w:r w:rsidRPr="009F4083">
                        <w:rPr>
                          <w:rFonts w:ascii="Bodoni 72 Book" w:hAnsi="Bodoni 72 Book"/>
                          <w:sz w:val="32"/>
                          <w:szCs w:val="32"/>
                        </w:rPr>
                        <w:t>SOUTH DAKOTA STATE UNIVERSITY – MCCRORY GARDENS</w:t>
                      </w:r>
                    </w:p>
                  </w:txbxContent>
                </v:textbox>
                <w10:wrap type="square" anchory="page"/>
              </v:shape>
            </w:pict>
          </mc:Fallback>
        </mc:AlternateContent>
      </w:r>
      <w:r w:rsidR="00DA25B4">
        <w:rPr>
          <w:noProof/>
        </w:rPr>
        <mc:AlternateContent>
          <mc:Choice Requires="wps">
            <w:drawing>
              <wp:anchor distT="0" distB="0" distL="114300" distR="114300" simplePos="0" relativeHeight="251663360" behindDoc="0" locked="0" layoutInCell="1" allowOverlap="1" wp14:anchorId="74DAD84D" wp14:editId="20ED93C7">
                <wp:simplePos x="0" y="0"/>
                <wp:positionH relativeFrom="margin">
                  <wp:align>center</wp:align>
                </wp:positionH>
                <wp:positionV relativeFrom="margin">
                  <wp:posOffset>264160</wp:posOffset>
                </wp:positionV>
                <wp:extent cx="4831715" cy="645160"/>
                <wp:effectExtent l="0" t="0" r="0" b="2540"/>
                <wp:wrapSquare wrapText="bothSides"/>
                <wp:docPr id="7" name="Text Box 7"/>
                <wp:cNvGraphicFramePr/>
                <a:graphic xmlns:a="http://schemas.openxmlformats.org/drawingml/2006/main">
                  <a:graphicData uri="http://schemas.microsoft.com/office/word/2010/wordprocessingShape">
                    <wps:wsp>
                      <wps:cNvSpPr txBox="1"/>
                      <wps:spPr>
                        <a:xfrm>
                          <a:off x="0" y="0"/>
                          <a:ext cx="4831715" cy="645160"/>
                        </a:xfrm>
                        <a:prstGeom prst="rect">
                          <a:avLst/>
                        </a:prstGeom>
                        <a:noFill/>
                        <a:ln>
                          <a:noFill/>
                        </a:ln>
                        <a:effectLst/>
                        <a:extLst>
                          <a:ext uri="{C572A759-6A51-4108-AA02-DFA0A04FC94B}">
                            <ma14:wrappingTextBox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D24CC2" w14:textId="7B661DDB" w:rsidR="00FA2F64" w:rsidRPr="00DA25B4" w:rsidRDefault="00FA2F64" w:rsidP="00DA25B4">
                            <w:pPr>
                              <w:jc w:val="center"/>
                              <w:rPr>
                                <w:rFonts w:ascii="Futura" w:hAnsi="Futura" w:cs="Futura"/>
                                <w:color w:val="000000" w:themeColor="text1"/>
                                <w:sz w:val="48"/>
                                <w:szCs w:val="48"/>
                              </w:rPr>
                            </w:pPr>
                            <w:r w:rsidRPr="00DA25B4">
                              <w:rPr>
                                <w:rFonts w:ascii="Futura" w:hAnsi="Futura" w:cs="Futura"/>
                                <w:color w:val="000000" w:themeColor="text1"/>
                                <w:sz w:val="48"/>
                                <w:szCs w:val="48"/>
                              </w:rPr>
                              <w:t>FACILITIES USE 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AD84D" id="Text Box 7" o:spid="_x0000_s1027" type="#_x0000_t202" style="position:absolute;left:0;text-align:left;margin-left:0;margin-top:20.8pt;width:380.45pt;height:50.8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" filled="f" stroked="f">
                <v:textbox>
                  <w:txbxContent>
                    <w:p w14:paraId="6ED24CC2" w14:textId="7B661DDB" w:rsidR="00FA2F64" w:rsidRPr="00DA25B4" w:rsidRDefault="00FA2F64" w:rsidP="00DA25B4">
                      <w:pPr>
                        <w:jc w:val="center"/>
                        <w:rPr>
                          <w:rFonts w:ascii="Futura" w:hAnsi="Futura" w:cs="Futura"/>
                          <w:color w:val="000000" w:themeColor="text1"/>
                          <w:sz w:val="48"/>
                          <w:szCs w:val="48"/>
                        </w:rPr>
                      </w:pPr>
                      <w:r w:rsidRPr="00DA25B4">
                        <w:rPr>
                          <w:rFonts w:ascii="Futura" w:hAnsi="Futura" w:cs="Futura"/>
                          <w:color w:val="000000" w:themeColor="text1"/>
                          <w:sz w:val="48"/>
                          <w:szCs w:val="48"/>
                        </w:rPr>
                        <w:t>FACILITIES USE AGREEMENT</w:t>
                      </w:r>
                    </w:p>
                  </w:txbxContent>
                </v:textbox>
                <w10:wrap type="square" anchorx="margin" anchory="margin"/>
              </v:shape>
            </w:pict>
          </mc:Fallback>
        </mc:AlternateContent>
      </w:r>
      <w:r w:rsidR="00230FEE">
        <w:rPr>
          <w:noProof/>
        </w:rPr>
        <w:drawing>
          <wp:anchor distT="0" distB="0" distL="114300" distR="114300" simplePos="0" relativeHeight="251655168" behindDoc="1" locked="0" layoutInCell="1" allowOverlap="1" wp14:anchorId="7269047B" wp14:editId="0CA456BC">
            <wp:simplePos x="0" y="0"/>
            <wp:positionH relativeFrom="page">
              <wp:align>left</wp:align>
            </wp:positionH>
            <wp:positionV relativeFrom="paragraph">
              <wp:posOffset>-457200</wp:posOffset>
            </wp:positionV>
            <wp:extent cx="7792720" cy="10172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letterhead is the heading at the top of a sheet of letter paper (stationery). That heading usually consists of a name and an address, and a logo or corporate design, and sometimes a background pattern. The term -le.pdf"/>
                    <pic:cNvPicPr/>
                  </pic:nvPicPr>
                  <pic:blipFill>
                    <a:blip r:embed="rId9">
                      <a:extLst>
                        <a:ext uri="{28A0092B-C50C-407E-A947-70E740481C1C}">
                          <a14:useLocalDpi xmlns:a14="http://schemas.microsoft.com/office/drawing/2010/main" val="0"/>
                        </a:ext>
                      </a:extLst>
                    </a:blip>
                    <a:stretch>
                      <a:fillRect/>
                    </a:stretch>
                  </pic:blipFill>
                  <pic:spPr>
                    <a:xfrm>
                      <a:off x="0" y="0"/>
                      <a:ext cx="7792720" cy="10172700"/>
                    </a:xfrm>
                    <a:prstGeom prst="rect">
                      <a:avLst/>
                    </a:prstGeom>
                  </pic:spPr>
                </pic:pic>
              </a:graphicData>
            </a:graphic>
            <wp14:sizeRelH relativeFrom="page">
              <wp14:pctWidth>0</wp14:pctWidth>
            </wp14:sizeRelH>
            <wp14:sizeRelV relativeFrom="page">
              <wp14:pctHeight>0</wp14:pctHeight>
            </wp14:sizeRelV>
          </wp:anchor>
        </w:drawing>
      </w:r>
    </w:p>
    <w:p w14:paraId="36061A2F" w14:textId="70420000" w:rsidR="00444E9A" w:rsidRDefault="00444E9A" w:rsidP="00444E9A"/>
    <w:p w14:paraId="228760AB" w14:textId="7EC3D1DE" w:rsidR="007E7A54" w:rsidRDefault="00DA25B4" w:rsidP="009E185F">
      <w:pPr>
        <w:spacing w:after="240"/>
        <w:rPr>
          <w:rFonts w:asciiTheme="majorHAnsi" w:hAnsiTheme="majorHAnsi" w:cstheme="majorHAnsi"/>
          <w:sz w:val="20"/>
          <w:szCs w:val="20"/>
        </w:rPr>
      </w:pPr>
      <w:r>
        <w:rPr>
          <w:noProof/>
        </w:rPr>
        <mc:AlternateContent>
          <mc:Choice Requires="wps">
            <w:drawing>
              <wp:anchor distT="0" distB="0" distL="114300" distR="114300" simplePos="0" relativeHeight="251664384" behindDoc="0" locked="0" layoutInCell="1" allowOverlap="1" wp14:anchorId="1CC13106" wp14:editId="648FD372">
                <wp:simplePos x="0" y="0"/>
                <wp:positionH relativeFrom="margin">
                  <wp:posOffset>-82550</wp:posOffset>
                </wp:positionH>
                <wp:positionV relativeFrom="paragraph">
                  <wp:posOffset>231775</wp:posOffset>
                </wp:positionV>
                <wp:extent cx="1941195" cy="3429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941195" cy="342900"/>
                        </a:xfrm>
                        <a:prstGeom prst="rect">
                          <a:avLst/>
                        </a:prstGeom>
                        <a:noFill/>
                        <a:ln>
                          <a:noFill/>
                        </a:ln>
                        <a:effectLst/>
                        <a:extLst>
                          <a:ext uri="{C572A759-6A51-4108-AA02-DFA0A04FC94B}">
                            <ma14:wrappingTextBox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CA0B112" w14:textId="441DA6E1" w:rsidR="00FA2F64" w:rsidRPr="00807B8C" w:rsidRDefault="00FA2F64" w:rsidP="00FA2F64">
                            <w:pPr>
                              <w:rPr>
                                <w:rFonts w:ascii="Futura" w:hAnsi="Futura" w:cs="Futura"/>
                                <w:b/>
                                <w:sz w:val="28"/>
                                <w:szCs w:val="28"/>
                              </w:rPr>
                            </w:pPr>
                            <w:r w:rsidRPr="00807B8C">
                              <w:rPr>
                                <w:rFonts w:ascii="Futura" w:hAnsi="Futura" w:cs="Futura"/>
                                <w:b/>
                                <w:sz w:val="28"/>
                                <w:szCs w:val="28"/>
                              </w:rPr>
                              <w:t>FOR INTERNAL USE</w:t>
                            </w:r>
                            <w:r w:rsidR="007E7A54" w:rsidRPr="00807B8C">
                              <w:rPr>
                                <w:rFonts w:ascii="Futura" w:hAnsi="Futura" w:cs="Futura"/>
                                <w:b/>
                                <w:sz w:val="28"/>
                                <w:szCs w:val="28"/>
                              </w:rPr>
                              <w:t>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13106" id="Text Box 8" o:spid="_x0000_s1028" type="#_x0000_t202" style="position:absolute;margin-left:-6.5pt;margin-top:18.25pt;width:152.85pt;height:2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" filled="f" stroked="f">
                <v:textbox>
                  <w:txbxContent>
                    <w:p w14:paraId="2CA0B112" w14:textId="441DA6E1" w:rsidR="00FA2F64" w:rsidRPr="00807B8C" w:rsidRDefault="00FA2F64" w:rsidP="00FA2F64">
                      <w:pPr>
                        <w:rPr>
                          <w:rFonts w:ascii="Futura" w:hAnsi="Futura" w:cs="Futura"/>
                          <w:b/>
                          <w:sz w:val="28"/>
                          <w:szCs w:val="28"/>
                        </w:rPr>
                      </w:pPr>
                      <w:r w:rsidRPr="00807B8C">
                        <w:rPr>
                          <w:rFonts w:ascii="Futura" w:hAnsi="Futura" w:cs="Futura"/>
                          <w:b/>
                          <w:sz w:val="28"/>
                          <w:szCs w:val="28"/>
                        </w:rPr>
                        <w:t>FOR INTERNAL USE</w:t>
                      </w:r>
                      <w:r w:rsidR="007E7A54" w:rsidRPr="00807B8C">
                        <w:rPr>
                          <w:rFonts w:ascii="Futura" w:hAnsi="Futura" w:cs="Futura"/>
                          <w:b/>
                          <w:sz w:val="28"/>
                          <w:szCs w:val="28"/>
                        </w:rPr>
                        <w:t>RS</w:t>
                      </w:r>
                    </w:p>
                  </w:txbxContent>
                </v:textbox>
                <w10:wrap type="square" anchorx="margin"/>
              </v:shape>
            </w:pict>
          </mc:Fallback>
        </mc:AlternateContent>
      </w:r>
    </w:p>
    <w:p w14:paraId="13A807DB" w14:textId="77777777" w:rsidR="00DA25B4" w:rsidRDefault="00DA25B4" w:rsidP="009E185F">
      <w:pPr>
        <w:spacing w:after="240"/>
        <w:rPr>
          <w:rFonts w:asciiTheme="majorHAnsi" w:hAnsiTheme="majorHAnsi" w:cstheme="majorHAnsi"/>
          <w:sz w:val="20"/>
          <w:szCs w:val="20"/>
        </w:rPr>
      </w:pPr>
    </w:p>
    <w:p w14:paraId="232760CE" w14:textId="36E9741E" w:rsidR="00E41D4A" w:rsidRPr="00D559A5" w:rsidRDefault="009F57CE" w:rsidP="00807B8C">
      <w:pPr>
        <w:spacing w:after="240" w:line="276" w:lineRule="auto"/>
        <w:rPr>
          <w:rFonts w:asciiTheme="majorHAnsi" w:hAnsiTheme="majorHAnsi" w:cstheme="majorHAnsi"/>
          <w:sz w:val="20"/>
          <w:szCs w:val="20"/>
        </w:rPr>
      </w:pPr>
      <w:r>
        <w:rPr>
          <w:rFonts w:asciiTheme="majorHAnsi" w:hAnsiTheme="majorHAnsi" w:cstheme="majorHAnsi"/>
          <w:sz w:val="20"/>
          <w:szCs w:val="20"/>
        </w:rPr>
        <w:t>THIS FACILITIES</w:t>
      </w:r>
      <w:r w:rsidR="00524878" w:rsidRPr="00D559A5">
        <w:rPr>
          <w:rFonts w:asciiTheme="majorHAnsi" w:hAnsiTheme="majorHAnsi" w:cstheme="majorHAnsi"/>
          <w:sz w:val="20"/>
          <w:szCs w:val="20"/>
        </w:rPr>
        <w:t xml:space="preserve"> USE AGREEMENT </w:t>
      </w:r>
      <w:r w:rsidR="000E1C62" w:rsidRPr="00D559A5">
        <w:rPr>
          <w:rFonts w:asciiTheme="majorHAnsi" w:hAnsiTheme="majorHAnsi" w:cstheme="majorHAnsi"/>
          <w:sz w:val="20"/>
          <w:szCs w:val="20"/>
        </w:rPr>
        <w:t xml:space="preserve">(“Agreement”) </w:t>
      </w:r>
      <w:r w:rsidR="00524878" w:rsidRPr="00D559A5">
        <w:rPr>
          <w:rFonts w:asciiTheme="majorHAnsi" w:hAnsiTheme="majorHAnsi" w:cstheme="majorHAnsi"/>
          <w:sz w:val="20"/>
          <w:szCs w:val="20"/>
        </w:rPr>
        <w:t xml:space="preserve">is entered into between </w:t>
      </w:r>
      <w:r w:rsidR="00444E9A" w:rsidRPr="00D559A5">
        <w:rPr>
          <w:rFonts w:asciiTheme="majorHAnsi" w:hAnsiTheme="majorHAnsi" w:cstheme="majorHAnsi"/>
          <w:sz w:val="20"/>
          <w:szCs w:val="20"/>
        </w:rPr>
        <w:t>South Dakota State University</w:t>
      </w:r>
      <w:r w:rsidR="00D559A5">
        <w:rPr>
          <w:rFonts w:asciiTheme="majorHAnsi" w:hAnsiTheme="majorHAnsi" w:cstheme="majorHAnsi"/>
          <w:sz w:val="20"/>
          <w:szCs w:val="20"/>
        </w:rPr>
        <w:t xml:space="preserve"> – </w:t>
      </w:r>
      <w:r w:rsidR="00D559A5" w:rsidRPr="009E185F">
        <w:rPr>
          <w:rFonts w:asciiTheme="majorHAnsi" w:hAnsiTheme="majorHAnsi" w:cstheme="majorHAnsi"/>
          <w:b/>
          <w:sz w:val="20"/>
          <w:szCs w:val="20"/>
        </w:rPr>
        <w:t>McCrory</w:t>
      </w:r>
      <w:r w:rsidR="00D559A5">
        <w:rPr>
          <w:rFonts w:asciiTheme="majorHAnsi" w:hAnsiTheme="majorHAnsi" w:cstheme="majorHAnsi"/>
          <w:sz w:val="20"/>
          <w:szCs w:val="20"/>
        </w:rPr>
        <w:t xml:space="preserve"> </w:t>
      </w:r>
      <w:r w:rsidR="00D559A5" w:rsidRPr="009E185F">
        <w:rPr>
          <w:rFonts w:asciiTheme="majorHAnsi" w:hAnsiTheme="majorHAnsi" w:cstheme="majorHAnsi"/>
          <w:b/>
          <w:sz w:val="20"/>
          <w:szCs w:val="20"/>
        </w:rPr>
        <w:t>Gardens</w:t>
      </w:r>
      <w:r w:rsidR="00807B8C">
        <w:rPr>
          <w:rFonts w:asciiTheme="majorHAnsi" w:hAnsiTheme="majorHAnsi" w:cstheme="majorHAnsi"/>
          <w:sz w:val="20"/>
          <w:szCs w:val="20"/>
        </w:rPr>
        <w:t xml:space="preserve"> -</w:t>
      </w:r>
      <w:r w:rsidR="00444E9A" w:rsidRPr="00D559A5">
        <w:rPr>
          <w:rFonts w:asciiTheme="majorHAnsi" w:hAnsiTheme="majorHAnsi" w:cstheme="majorHAnsi"/>
          <w:sz w:val="20"/>
          <w:szCs w:val="20"/>
        </w:rPr>
        <w:t xml:space="preserve"> a public institution of higher education under the control and management of the South Dakota Bo</w:t>
      </w:r>
      <w:r w:rsidR="007E7A54">
        <w:rPr>
          <w:rFonts w:asciiTheme="majorHAnsi" w:hAnsiTheme="majorHAnsi" w:cstheme="majorHAnsi"/>
          <w:sz w:val="20"/>
          <w:szCs w:val="20"/>
        </w:rPr>
        <w:t>ard of Regents (hereinafter “</w:t>
      </w:r>
      <w:r w:rsidR="00807B8C">
        <w:rPr>
          <w:rFonts w:asciiTheme="majorHAnsi" w:hAnsiTheme="majorHAnsi" w:cstheme="majorHAnsi"/>
          <w:sz w:val="20"/>
          <w:szCs w:val="20"/>
        </w:rPr>
        <w:t>McCrory Gardens</w:t>
      </w:r>
      <w:r w:rsidR="000E1C62" w:rsidRPr="00D559A5">
        <w:rPr>
          <w:rFonts w:asciiTheme="majorHAnsi" w:hAnsiTheme="majorHAnsi" w:cstheme="majorHAnsi"/>
          <w:sz w:val="20"/>
          <w:szCs w:val="20"/>
        </w:rPr>
        <w:t>”) and</w:t>
      </w:r>
      <w:r w:rsidR="00A57D87">
        <w:rPr>
          <w:rFonts w:asciiTheme="majorHAnsi" w:hAnsiTheme="majorHAnsi" w:cstheme="majorHAnsi"/>
          <w:sz w:val="20"/>
          <w:szCs w:val="20"/>
        </w:rPr>
        <w:t xml:space="preserve"> </w:t>
      </w:r>
      <w:r w:rsidR="00A57D87">
        <w:rPr>
          <w:rFonts w:asciiTheme="majorHAnsi" w:hAnsiTheme="majorHAnsi" w:cstheme="majorHAnsi"/>
          <w:sz w:val="20"/>
          <w:szCs w:val="20"/>
          <w:u w:val="single"/>
        </w:rPr>
        <w:tab/>
      </w:r>
      <w:r w:rsidR="00422E19">
        <w:rPr>
          <w:rFonts w:asciiTheme="majorHAnsi" w:hAnsiTheme="majorHAnsi" w:cstheme="majorHAnsi"/>
          <w:sz w:val="20"/>
          <w:szCs w:val="20"/>
          <w:u w:val="single"/>
        </w:rPr>
        <w:tab/>
      </w:r>
      <w:r w:rsidR="00A57D87">
        <w:rPr>
          <w:rFonts w:asciiTheme="majorHAnsi" w:hAnsiTheme="majorHAnsi" w:cstheme="majorHAnsi"/>
          <w:sz w:val="20"/>
          <w:szCs w:val="20"/>
          <w:u w:val="single"/>
        </w:rPr>
        <w:tab/>
      </w:r>
      <w:r w:rsidR="00A57D87">
        <w:rPr>
          <w:rFonts w:asciiTheme="majorHAnsi" w:hAnsiTheme="majorHAnsi" w:cstheme="majorHAnsi"/>
          <w:sz w:val="20"/>
          <w:szCs w:val="20"/>
          <w:u w:val="single"/>
        </w:rPr>
        <w:tab/>
      </w:r>
      <w:r w:rsidR="00A57D87">
        <w:rPr>
          <w:rFonts w:asciiTheme="majorHAnsi" w:hAnsiTheme="majorHAnsi" w:cstheme="majorHAnsi"/>
          <w:sz w:val="20"/>
          <w:szCs w:val="20"/>
          <w:u w:val="single"/>
        </w:rPr>
        <w:tab/>
      </w:r>
      <w:r w:rsidR="00444E9A" w:rsidRPr="009E185F">
        <w:rPr>
          <w:rFonts w:asciiTheme="majorHAnsi" w:hAnsiTheme="majorHAnsi" w:cstheme="majorHAnsi"/>
          <w:sz w:val="20"/>
          <w:szCs w:val="20"/>
        </w:rPr>
        <w:t xml:space="preserve"> </w:t>
      </w:r>
      <w:r w:rsidR="00444E9A" w:rsidRPr="00D559A5">
        <w:rPr>
          <w:rFonts w:asciiTheme="majorHAnsi" w:hAnsiTheme="majorHAnsi" w:cstheme="majorHAnsi"/>
          <w:sz w:val="20"/>
          <w:szCs w:val="20"/>
        </w:rPr>
        <w:t xml:space="preserve">(hereinafter “User”) </w:t>
      </w:r>
      <w:r w:rsidR="00524878" w:rsidRPr="00D559A5">
        <w:rPr>
          <w:rFonts w:asciiTheme="majorHAnsi" w:hAnsiTheme="majorHAnsi" w:cstheme="majorHAnsi"/>
          <w:sz w:val="20"/>
          <w:szCs w:val="20"/>
        </w:rPr>
        <w:t>under the following terms:</w:t>
      </w:r>
    </w:p>
    <w:p w14:paraId="41C7262B" w14:textId="77777777" w:rsidR="00E22BE4" w:rsidRPr="00DA3A64" w:rsidRDefault="00A86D4E" w:rsidP="00A86D4E">
      <w:pPr>
        <w:rPr>
          <w:rFonts w:asciiTheme="majorHAnsi" w:hAnsiTheme="majorHAnsi" w:cstheme="majorHAnsi"/>
          <w:b/>
          <w:sz w:val="22"/>
          <w:szCs w:val="22"/>
        </w:rPr>
      </w:pPr>
      <w:r w:rsidRPr="00DA3A64">
        <w:rPr>
          <w:rFonts w:asciiTheme="majorHAnsi" w:hAnsiTheme="majorHAnsi" w:cstheme="majorHAnsi"/>
          <w:b/>
          <w:sz w:val="22"/>
          <w:szCs w:val="22"/>
        </w:rPr>
        <w:t>1.  USER INFORMATION</w:t>
      </w:r>
      <w:r w:rsidR="00E50092" w:rsidRPr="00DA3A64">
        <w:rPr>
          <w:rFonts w:asciiTheme="majorHAnsi" w:hAnsiTheme="majorHAnsi" w:cstheme="majorHAnsi"/>
          <w:b/>
          <w:sz w:val="22"/>
          <w:szCs w:val="22"/>
        </w:rPr>
        <w:t>:</w:t>
      </w:r>
    </w:p>
    <w:p w14:paraId="101018F0" w14:textId="77777777" w:rsidR="00E22BE4" w:rsidRPr="00D559A5" w:rsidRDefault="00E22BE4" w:rsidP="00E22BE4">
      <w:pPr>
        <w:rPr>
          <w:rFonts w:asciiTheme="majorHAnsi" w:hAnsiTheme="majorHAnsi" w:cstheme="maj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2700"/>
        <w:gridCol w:w="720"/>
        <w:gridCol w:w="1620"/>
        <w:gridCol w:w="540"/>
        <w:gridCol w:w="1255"/>
      </w:tblGrid>
      <w:tr w:rsidR="0063114A" w14:paraId="59C1E687" w14:textId="77777777" w:rsidTr="00A41312">
        <w:tc>
          <w:tcPr>
            <w:tcW w:w="2515" w:type="dxa"/>
          </w:tcPr>
          <w:p w14:paraId="7CAF60C8" w14:textId="395A5BD2" w:rsidR="0063114A" w:rsidRDefault="0063114A" w:rsidP="00D203B2">
            <w:pPr>
              <w:jc w:val="right"/>
              <w:rPr>
                <w:rFonts w:asciiTheme="majorHAnsi" w:hAnsiTheme="majorHAnsi" w:cstheme="majorHAnsi"/>
                <w:sz w:val="20"/>
                <w:szCs w:val="20"/>
              </w:rPr>
            </w:pPr>
            <w:r>
              <w:rPr>
                <w:rFonts w:asciiTheme="majorHAnsi" w:hAnsiTheme="majorHAnsi" w:cstheme="majorHAnsi"/>
                <w:sz w:val="20"/>
                <w:szCs w:val="20"/>
              </w:rPr>
              <w:t xml:space="preserve">Event </w:t>
            </w:r>
            <w:r w:rsidRPr="00D559A5">
              <w:rPr>
                <w:rFonts w:asciiTheme="majorHAnsi" w:hAnsiTheme="majorHAnsi" w:cstheme="majorHAnsi"/>
                <w:sz w:val="20"/>
                <w:szCs w:val="20"/>
              </w:rPr>
              <w:t>Name:</w:t>
            </w:r>
          </w:p>
        </w:tc>
        <w:tc>
          <w:tcPr>
            <w:tcW w:w="6835" w:type="dxa"/>
            <w:gridSpan w:val="5"/>
            <w:tcBorders>
              <w:bottom w:val="single" w:sz="4" w:space="0" w:color="auto"/>
            </w:tcBorders>
          </w:tcPr>
          <w:p w14:paraId="6F20D615" w14:textId="3518794B" w:rsidR="0063114A" w:rsidRDefault="0063114A" w:rsidP="00E22BE4">
            <w:pPr>
              <w:rPr>
                <w:rFonts w:asciiTheme="majorHAnsi" w:hAnsiTheme="majorHAnsi" w:cstheme="majorHAnsi"/>
                <w:sz w:val="20"/>
                <w:szCs w:val="20"/>
              </w:rPr>
            </w:pPr>
          </w:p>
        </w:tc>
      </w:tr>
      <w:tr w:rsidR="0063114A" w14:paraId="516732E7" w14:textId="77777777" w:rsidTr="00A41312">
        <w:tc>
          <w:tcPr>
            <w:tcW w:w="2515" w:type="dxa"/>
          </w:tcPr>
          <w:p w14:paraId="2A315901" w14:textId="161EC688" w:rsidR="0063114A" w:rsidRDefault="0063114A" w:rsidP="00D203B2">
            <w:pPr>
              <w:jc w:val="right"/>
              <w:rPr>
                <w:rFonts w:asciiTheme="majorHAnsi" w:hAnsiTheme="majorHAnsi" w:cstheme="majorHAnsi"/>
                <w:sz w:val="20"/>
                <w:szCs w:val="20"/>
              </w:rPr>
            </w:pPr>
            <w:r w:rsidRPr="00D559A5">
              <w:rPr>
                <w:rFonts w:asciiTheme="majorHAnsi" w:hAnsiTheme="majorHAnsi" w:cstheme="majorHAnsi"/>
                <w:sz w:val="20"/>
                <w:szCs w:val="20"/>
              </w:rPr>
              <w:t>Reservation ID#</w:t>
            </w:r>
            <w:r>
              <w:rPr>
                <w:rFonts w:asciiTheme="majorHAnsi" w:hAnsiTheme="majorHAnsi" w:cstheme="majorHAnsi"/>
                <w:sz w:val="20"/>
                <w:szCs w:val="20"/>
              </w:rPr>
              <w:t xml:space="preserve"> from EMS</w:t>
            </w:r>
            <w:r w:rsidRPr="00D559A5">
              <w:rPr>
                <w:rFonts w:asciiTheme="majorHAnsi" w:hAnsiTheme="majorHAnsi" w:cstheme="majorHAnsi"/>
                <w:sz w:val="20"/>
                <w:szCs w:val="20"/>
              </w:rPr>
              <w:t>:</w:t>
            </w:r>
          </w:p>
        </w:tc>
        <w:tc>
          <w:tcPr>
            <w:tcW w:w="6835" w:type="dxa"/>
            <w:gridSpan w:val="5"/>
            <w:tcBorders>
              <w:top w:val="single" w:sz="4" w:space="0" w:color="auto"/>
              <w:bottom w:val="single" w:sz="4" w:space="0" w:color="auto"/>
            </w:tcBorders>
          </w:tcPr>
          <w:p w14:paraId="423048D7" w14:textId="77777777" w:rsidR="0063114A" w:rsidRDefault="0063114A" w:rsidP="00E22BE4">
            <w:pPr>
              <w:rPr>
                <w:rFonts w:asciiTheme="majorHAnsi" w:hAnsiTheme="majorHAnsi" w:cstheme="majorHAnsi"/>
                <w:sz w:val="20"/>
                <w:szCs w:val="20"/>
              </w:rPr>
            </w:pPr>
          </w:p>
        </w:tc>
      </w:tr>
      <w:tr w:rsidR="0063114A" w14:paraId="2C3A1595" w14:textId="77777777" w:rsidTr="00A41312">
        <w:tc>
          <w:tcPr>
            <w:tcW w:w="2515" w:type="dxa"/>
          </w:tcPr>
          <w:p w14:paraId="05BBAEF4" w14:textId="025D9F89" w:rsidR="0063114A" w:rsidRPr="00D559A5" w:rsidRDefault="0063114A" w:rsidP="00D203B2">
            <w:pPr>
              <w:jc w:val="right"/>
              <w:rPr>
                <w:rFonts w:asciiTheme="majorHAnsi" w:hAnsiTheme="majorHAnsi" w:cstheme="majorHAnsi"/>
                <w:sz w:val="20"/>
                <w:szCs w:val="20"/>
              </w:rPr>
            </w:pPr>
            <w:r w:rsidRPr="009E185F">
              <w:rPr>
                <w:rFonts w:asciiTheme="majorHAnsi" w:hAnsiTheme="majorHAnsi" w:cstheme="majorHAnsi"/>
                <w:sz w:val="20"/>
                <w:szCs w:val="20"/>
              </w:rPr>
              <w:t>Contact person:</w:t>
            </w:r>
          </w:p>
        </w:tc>
        <w:tc>
          <w:tcPr>
            <w:tcW w:w="6835" w:type="dxa"/>
            <w:gridSpan w:val="5"/>
            <w:tcBorders>
              <w:top w:val="single" w:sz="4" w:space="0" w:color="auto"/>
              <w:bottom w:val="single" w:sz="4" w:space="0" w:color="auto"/>
            </w:tcBorders>
          </w:tcPr>
          <w:p w14:paraId="0C336F1B" w14:textId="06F1F649" w:rsidR="0063114A" w:rsidRDefault="0063114A" w:rsidP="00E22BE4">
            <w:pPr>
              <w:rPr>
                <w:rFonts w:asciiTheme="majorHAnsi" w:hAnsiTheme="majorHAnsi" w:cstheme="majorHAnsi"/>
                <w:sz w:val="20"/>
                <w:szCs w:val="20"/>
              </w:rPr>
            </w:pPr>
          </w:p>
        </w:tc>
      </w:tr>
      <w:tr w:rsidR="0063114A" w14:paraId="6A729B8A" w14:textId="77777777" w:rsidTr="00A41312">
        <w:tc>
          <w:tcPr>
            <w:tcW w:w="2515" w:type="dxa"/>
          </w:tcPr>
          <w:p w14:paraId="228A0404" w14:textId="405335C4" w:rsidR="0063114A" w:rsidRPr="009E185F" w:rsidRDefault="0063114A" w:rsidP="00D203B2">
            <w:pPr>
              <w:jc w:val="right"/>
              <w:rPr>
                <w:rFonts w:asciiTheme="majorHAnsi" w:hAnsiTheme="majorHAnsi" w:cstheme="majorHAnsi"/>
                <w:sz w:val="20"/>
                <w:szCs w:val="20"/>
              </w:rPr>
            </w:pPr>
            <w:r w:rsidRPr="00D559A5">
              <w:rPr>
                <w:rFonts w:asciiTheme="majorHAnsi" w:hAnsiTheme="majorHAnsi" w:cstheme="majorHAnsi"/>
                <w:sz w:val="20"/>
                <w:szCs w:val="20"/>
              </w:rPr>
              <w:t>Title:</w:t>
            </w:r>
          </w:p>
        </w:tc>
        <w:tc>
          <w:tcPr>
            <w:tcW w:w="6835" w:type="dxa"/>
            <w:gridSpan w:val="5"/>
            <w:tcBorders>
              <w:top w:val="single" w:sz="4" w:space="0" w:color="auto"/>
              <w:bottom w:val="single" w:sz="4" w:space="0" w:color="auto"/>
            </w:tcBorders>
          </w:tcPr>
          <w:p w14:paraId="23C8D3D0" w14:textId="77777777" w:rsidR="0063114A" w:rsidRDefault="0063114A" w:rsidP="00E22BE4">
            <w:pPr>
              <w:rPr>
                <w:rFonts w:asciiTheme="majorHAnsi" w:hAnsiTheme="majorHAnsi" w:cstheme="majorHAnsi"/>
                <w:sz w:val="20"/>
                <w:szCs w:val="20"/>
              </w:rPr>
            </w:pPr>
          </w:p>
        </w:tc>
      </w:tr>
      <w:tr w:rsidR="0063114A" w14:paraId="5EF7F400" w14:textId="77777777" w:rsidTr="00A41312">
        <w:tc>
          <w:tcPr>
            <w:tcW w:w="2515" w:type="dxa"/>
          </w:tcPr>
          <w:p w14:paraId="32451F28" w14:textId="35929E50" w:rsidR="0063114A" w:rsidRPr="00D559A5" w:rsidRDefault="0063114A" w:rsidP="00D203B2">
            <w:pPr>
              <w:jc w:val="right"/>
              <w:rPr>
                <w:rFonts w:asciiTheme="majorHAnsi" w:hAnsiTheme="majorHAnsi" w:cstheme="majorHAnsi"/>
                <w:sz w:val="20"/>
                <w:szCs w:val="20"/>
              </w:rPr>
            </w:pPr>
            <w:r w:rsidRPr="00D559A5">
              <w:rPr>
                <w:rFonts w:asciiTheme="majorHAnsi" w:hAnsiTheme="majorHAnsi" w:cstheme="majorHAnsi"/>
                <w:sz w:val="20"/>
                <w:szCs w:val="20"/>
              </w:rPr>
              <w:t>Department:</w:t>
            </w:r>
          </w:p>
        </w:tc>
        <w:tc>
          <w:tcPr>
            <w:tcW w:w="6835" w:type="dxa"/>
            <w:gridSpan w:val="5"/>
            <w:tcBorders>
              <w:top w:val="single" w:sz="4" w:space="0" w:color="auto"/>
              <w:bottom w:val="single" w:sz="4" w:space="0" w:color="auto"/>
            </w:tcBorders>
          </w:tcPr>
          <w:p w14:paraId="20C920B1" w14:textId="77777777" w:rsidR="0063114A" w:rsidRDefault="0063114A" w:rsidP="00E22BE4">
            <w:pPr>
              <w:rPr>
                <w:rFonts w:asciiTheme="majorHAnsi" w:hAnsiTheme="majorHAnsi" w:cstheme="majorHAnsi"/>
                <w:sz w:val="20"/>
                <w:szCs w:val="20"/>
              </w:rPr>
            </w:pPr>
          </w:p>
        </w:tc>
      </w:tr>
      <w:tr w:rsidR="0063114A" w14:paraId="3CC0613E" w14:textId="77777777" w:rsidTr="00A41312">
        <w:tc>
          <w:tcPr>
            <w:tcW w:w="2515" w:type="dxa"/>
          </w:tcPr>
          <w:p w14:paraId="0267DED2" w14:textId="09427A25" w:rsidR="0063114A" w:rsidRPr="00D559A5" w:rsidRDefault="0063114A" w:rsidP="00D203B2">
            <w:pPr>
              <w:jc w:val="right"/>
              <w:rPr>
                <w:rFonts w:asciiTheme="majorHAnsi" w:hAnsiTheme="majorHAnsi" w:cstheme="majorHAnsi"/>
                <w:sz w:val="20"/>
                <w:szCs w:val="20"/>
              </w:rPr>
            </w:pPr>
            <w:r w:rsidRPr="00D559A5">
              <w:rPr>
                <w:rFonts w:asciiTheme="majorHAnsi" w:hAnsiTheme="majorHAnsi" w:cstheme="majorHAnsi"/>
                <w:sz w:val="20"/>
                <w:szCs w:val="20"/>
              </w:rPr>
              <w:t>Address:</w:t>
            </w:r>
          </w:p>
        </w:tc>
        <w:tc>
          <w:tcPr>
            <w:tcW w:w="6835" w:type="dxa"/>
            <w:gridSpan w:val="5"/>
            <w:tcBorders>
              <w:top w:val="single" w:sz="4" w:space="0" w:color="auto"/>
              <w:bottom w:val="single" w:sz="4" w:space="0" w:color="auto"/>
            </w:tcBorders>
          </w:tcPr>
          <w:p w14:paraId="65DBCFD1" w14:textId="0B81FF4D" w:rsidR="0063114A" w:rsidRDefault="0063114A" w:rsidP="00E22BE4">
            <w:pPr>
              <w:rPr>
                <w:rFonts w:asciiTheme="majorHAnsi" w:hAnsiTheme="majorHAnsi" w:cstheme="majorHAnsi"/>
                <w:sz w:val="20"/>
                <w:szCs w:val="20"/>
              </w:rPr>
            </w:pPr>
          </w:p>
        </w:tc>
      </w:tr>
      <w:tr w:rsidR="00D203B2" w14:paraId="3079EA01" w14:textId="77777777" w:rsidTr="00A41312">
        <w:tc>
          <w:tcPr>
            <w:tcW w:w="2515" w:type="dxa"/>
          </w:tcPr>
          <w:p w14:paraId="3FDE295D" w14:textId="0EBBB7DA" w:rsidR="00D203B2" w:rsidRPr="00D559A5" w:rsidRDefault="00D203B2" w:rsidP="00D203B2">
            <w:pPr>
              <w:jc w:val="right"/>
              <w:rPr>
                <w:rFonts w:asciiTheme="majorHAnsi" w:hAnsiTheme="majorHAnsi" w:cstheme="majorHAnsi"/>
                <w:sz w:val="20"/>
                <w:szCs w:val="20"/>
              </w:rPr>
            </w:pPr>
            <w:r w:rsidRPr="00D559A5">
              <w:rPr>
                <w:rFonts w:asciiTheme="majorHAnsi" w:hAnsiTheme="majorHAnsi" w:cstheme="majorHAnsi"/>
                <w:sz w:val="20"/>
                <w:szCs w:val="20"/>
              </w:rPr>
              <w:t>City:</w:t>
            </w:r>
          </w:p>
        </w:tc>
        <w:tc>
          <w:tcPr>
            <w:tcW w:w="2700" w:type="dxa"/>
            <w:tcBorders>
              <w:top w:val="single" w:sz="4" w:space="0" w:color="auto"/>
              <w:bottom w:val="single" w:sz="4" w:space="0" w:color="auto"/>
            </w:tcBorders>
          </w:tcPr>
          <w:p w14:paraId="2720F093" w14:textId="152BE9F8" w:rsidR="00D203B2" w:rsidRDefault="00D203B2" w:rsidP="00E22BE4">
            <w:pPr>
              <w:rPr>
                <w:rFonts w:asciiTheme="majorHAnsi" w:hAnsiTheme="majorHAnsi" w:cstheme="majorHAnsi"/>
                <w:sz w:val="20"/>
                <w:szCs w:val="20"/>
              </w:rPr>
            </w:pPr>
          </w:p>
        </w:tc>
        <w:tc>
          <w:tcPr>
            <w:tcW w:w="720" w:type="dxa"/>
            <w:tcBorders>
              <w:top w:val="single" w:sz="4" w:space="0" w:color="auto"/>
              <w:bottom w:val="single" w:sz="4" w:space="0" w:color="auto"/>
            </w:tcBorders>
          </w:tcPr>
          <w:p w14:paraId="231A5C01" w14:textId="5519263E" w:rsidR="00D203B2" w:rsidRDefault="00D203B2" w:rsidP="00E22BE4">
            <w:pPr>
              <w:rPr>
                <w:rFonts w:asciiTheme="majorHAnsi" w:hAnsiTheme="majorHAnsi" w:cstheme="majorHAnsi"/>
                <w:sz w:val="20"/>
                <w:szCs w:val="20"/>
              </w:rPr>
            </w:pPr>
            <w:r w:rsidRPr="00D559A5">
              <w:rPr>
                <w:rFonts w:asciiTheme="majorHAnsi" w:hAnsiTheme="majorHAnsi" w:cstheme="majorHAnsi"/>
                <w:sz w:val="20"/>
                <w:szCs w:val="20"/>
              </w:rPr>
              <w:t>State:</w:t>
            </w:r>
          </w:p>
        </w:tc>
        <w:tc>
          <w:tcPr>
            <w:tcW w:w="1620" w:type="dxa"/>
            <w:tcBorders>
              <w:top w:val="single" w:sz="4" w:space="0" w:color="auto"/>
              <w:bottom w:val="single" w:sz="4" w:space="0" w:color="auto"/>
            </w:tcBorders>
          </w:tcPr>
          <w:p w14:paraId="53E896BF" w14:textId="50BB7D06" w:rsidR="00D203B2" w:rsidRDefault="00D203B2" w:rsidP="00E22BE4">
            <w:pPr>
              <w:rPr>
                <w:rFonts w:asciiTheme="majorHAnsi" w:hAnsiTheme="majorHAnsi" w:cstheme="majorHAnsi"/>
                <w:sz w:val="20"/>
                <w:szCs w:val="20"/>
              </w:rPr>
            </w:pPr>
          </w:p>
        </w:tc>
        <w:tc>
          <w:tcPr>
            <w:tcW w:w="540" w:type="dxa"/>
            <w:tcBorders>
              <w:top w:val="single" w:sz="4" w:space="0" w:color="auto"/>
              <w:bottom w:val="single" w:sz="4" w:space="0" w:color="auto"/>
            </w:tcBorders>
          </w:tcPr>
          <w:p w14:paraId="46C8E402" w14:textId="23DFEAD5" w:rsidR="00D203B2" w:rsidRDefault="00D203B2" w:rsidP="00E22BE4">
            <w:pPr>
              <w:rPr>
                <w:rFonts w:asciiTheme="majorHAnsi" w:hAnsiTheme="majorHAnsi" w:cstheme="majorHAnsi"/>
                <w:sz w:val="20"/>
                <w:szCs w:val="20"/>
              </w:rPr>
            </w:pPr>
            <w:r w:rsidRPr="00D559A5">
              <w:rPr>
                <w:rFonts w:asciiTheme="majorHAnsi" w:hAnsiTheme="majorHAnsi" w:cstheme="majorHAnsi"/>
                <w:sz w:val="20"/>
                <w:szCs w:val="20"/>
              </w:rPr>
              <w:t>Zip:</w:t>
            </w:r>
          </w:p>
        </w:tc>
        <w:tc>
          <w:tcPr>
            <w:tcW w:w="1255" w:type="dxa"/>
            <w:tcBorders>
              <w:top w:val="single" w:sz="4" w:space="0" w:color="auto"/>
              <w:bottom w:val="single" w:sz="4" w:space="0" w:color="auto"/>
            </w:tcBorders>
          </w:tcPr>
          <w:p w14:paraId="48E5BC69" w14:textId="43B83648" w:rsidR="00D203B2" w:rsidRDefault="00D203B2" w:rsidP="00E22BE4">
            <w:pPr>
              <w:rPr>
                <w:rFonts w:asciiTheme="majorHAnsi" w:hAnsiTheme="majorHAnsi" w:cstheme="majorHAnsi"/>
                <w:sz w:val="20"/>
                <w:szCs w:val="20"/>
              </w:rPr>
            </w:pPr>
          </w:p>
        </w:tc>
      </w:tr>
      <w:tr w:rsidR="0063114A" w14:paraId="64FED549" w14:textId="77777777" w:rsidTr="00A41312">
        <w:tc>
          <w:tcPr>
            <w:tcW w:w="2515" w:type="dxa"/>
            <w:tcBorders>
              <w:top w:val="single" w:sz="4" w:space="0" w:color="auto"/>
            </w:tcBorders>
          </w:tcPr>
          <w:p w14:paraId="36094753" w14:textId="2E50B3A9" w:rsidR="0063114A" w:rsidRPr="00D559A5" w:rsidRDefault="0063114A" w:rsidP="00D203B2">
            <w:pPr>
              <w:jc w:val="right"/>
              <w:rPr>
                <w:rFonts w:asciiTheme="majorHAnsi" w:hAnsiTheme="majorHAnsi" w:cstheme="majorHAnsi"/>
                <w:sz w:val="20"/>
                <w:szCs w:val="20"/>
              </w:rPr>
            </w:pPr>
            <w:r w:rsidRPr="00D559A5">
              <w:rPr>
                <w:rFonts w:asciiTheme="majorHAnsi" w:hAnsiTheme="majorHAnsi" w:cstheme="majorHAnsi"/>
                <w:sz w:val="20"/>
                <w:szCs w:val="20"/>
              </w:rPr>
              <w:t>Phone:</w:t>
            </w:r>
          </w:p>
        </w:tc>
        <w:tc>
          <w:tcPr>
            <w:tcW w:w="6835" w:type="dxa"/>
            <w:gridSpan w:val="5"/>
            <w:tcBorders>
              <w:top w:val="single" w:sz="4" w:space="0" w:color="auto"/>
              <w:bottom w:val="single" w:sz="4" w:space="0" w:color="auto"/>
            </w:tcBorders>
          </w:tcPr>
          <w:p w14:paraId="73D2471B" w14:textId="0D073F9A" w:rsidR="0063114A" w:rsidRPr="00D559A5" w:rsidRDefault="0063114A" w:rsidP="00E22BE4">
            <w:pPr>
              <w:rPr>
                <w:rFonts w:asciiTheme="majorHAnsi" w:hAnsiTheme="majorHAnsi" w:cstheme="majorHAnsi"/>
                <w:sz w:val="20"/>
                <w:szCs w:val="20"/>
              </w:rPr>
            </w:pPr>
          </w:p>
        </w:tc>
      </w:tr>
      <w:tr w:rsidR="0063114A" w14:paraId="4C5286EA" w14:textId="77777777" w:rsidTr="00A41312">
        <w:tc>
          <w:tcPr>
            <w:tcW w:w="2515" w:type="dxa"/>
          </w:tcPr>
          <w:p w14:paraId="6F02E17C" w14:textId="68E8B208" w:rsidR="0063114A" w:rsidRPr="00D559A5" w:rsidRDefault="0063114A" w:rsidP="00D203B2">
            <w:pPr>
              <w:jc w:val="right"/>
              <w:rPr>
                <w:rFonts w:asciiTheme="majorHAnsi" w:hAnsiTheme="majorHAnsi" w:cstheme="majorHAnsi"/>
                <w:sz w:val="20"/>
                <w:szCs w:val="20"/>
              </w:rPr>
            </w:pPr>
            <w:r w:rsidRPr="00D559A5">
              <w:rPr>
                <w:rFonts w:asciiTheme="majorHAnsi" w:hAnsiTheme="majorHAnsi" w:cstheme="majorHAnsi"/>
                <w:sz w:val="20"/>
                <w:szCs w:val="20"/>
              </w:rPr>
              <w:t>Email:</w:t>
            </w:r>
          </w:p>
        </w:tc>
        <w:tc>
          <w:tcPr>
            <w:tcW w:w="6835" w:type="dxa"/>
            <w:gridSpan w:val="5"/>
            <w:tcBorders>
              <w:top w:val="single" w:sz="4" w:space="0" w:color="auto"/>
              <w:bottom w:val="single" w:sz="4" w:space="0" w:color="auto"/>
            </w:tcBorders>
          </w:tcPr>
          <w:p w14:paraId="5C9146B5" w14:textId="6A1FA972" w:rsidR="0063114A" w:rsidRPr="00D559A5" w:rsidRDefault="0063114A" w:rsidP="00E22BE4">
            <w:pPr>
              <w:rPr>
                <w:rFonts w:asciiTheme="majorHAnsi" w:hAnsiTheme="majorHAnsi" w:cstheme="majorHAnsi"/>
                <w:sz w:val="20"/>
                <w:szCs w:val="20"/>
              </w:rPr>
            </w:pPr>
          </w:p>
        </w:tc>
      </w:tr>
    </w:tbl>
    <w:p w14:paraId="63219FA5" w14:textId="77777777" w:rsidR="0063114A" w:rsidRDefault="0063114A" w:rsidP="00E22BE4">
      <w:pPr>
        <w:rPr>
          <w:rFonts w:asciiTheme="majorHAnsi" w:hAnsiTheme="majorHAnsi" w:cstheme="majorHAnsi"/>
          <w:sz w:val="20"/>
          <w:szCs w:val="20"/>
        </w:rPr>
      </w:pPr>
    </w:p>
    <w:p w14:paraId="10BB0E16" w14:textId="7BF014A5" w:rsidR="009F57CE" w:rsidRDefault="00A86D4E" w:rsidP="00253866">
      <w:pPr>
        <w:rPr>
          <w:rFonts w:asciiTheme="majorHAnsi" w:hAnsiTheme="majorHAnsi" w:cstheme="majorHAnsi"/>
          <w:sz w:val="20"/>
          <w:szCs w:val="20"/>
        </w:rPr>
      </w:pPr>
      <w:r w:rsidRPr="00D559A5">
        <w:rPr>
          <w:rFonts w:asciiTheme="majorHAnsi" w:hAnsiTheme="majorHAnsi" w:cstheme="majorHAnsi"/>
          <w:sz w:val="20"/>
          <w:szCs w:val="20"/>
        </w:rPr>
        <w:t xml:space="preserve">2.  </w:t>
      </w:r>
      <w:r w:rsidR="00524878" w:rsidRPr="00D559A5">
        <w:rPr>
          <w:rFonts w:asciiTheme="majorHAnsi" w:hAnsiTheme="majorHAnsi" w:cstheme="majorHAnsi"/>
          <w:sz w:val="20"/>
          <w:szCs w:val="20"/>
        </w:rPr>
        <w:t>For and in consideration of the charges hereinafter provided,</w:t>
      </w:r>
      <w:r w:rsidR="000E1C62" w:rsidRPr="00D559A5">
        <w:rPr>
          <w:rFonts w:asciiTheme="majorHAnsi" w:hAnsiTheme="majorHAnsi" w:cstheme="majorHAnsi"/>
          <w:sz w:val="20"/>
          <w:szCs w:val="20"/>
        </w:rPr>
        <w:t xml:space="preserve"> the mutual agreements</w:t>
      </w:r>
      <w:r w:rsidR="00524878" w:rsidRPr="00D559A5">
        <w:rPr>
          <w:rFonts w:asciiTheme="majorHAnsi" w:hAnsiTheme="majorHAnsi" w:cstheme="majorHAnsi"/>
          <w:sz w:val="20"/>
          <w:szCs w:val="20"/>
        </w:rPr>
        <w:t xml:space="preserve"> contained herein, and subject to the terms and the</w:t>
      </w:r>
      <w:r w:rsidR="00807B8C">
        <w:rPr>
          <w:rFonts w:asciiTheme="majorHAnsi" w:hAnsiTheme="majorHAnsi" w:cstheme="majorHAnsi"/>
          <w:sz w:val="20"/>
          <w:szCs w:val="20"/>
        </w:rPr>
        <w:t xml:space="preserve"> conditions hereinafter stated, </w:t>
      </w:r>
      <w:r w:rsidR="00524878" w:rsidRPr="00D559A5">
        <w:rPr>
          <w:rFonts w:asciiTheme="majorHAnsi" w:hAnsiTheme="majorHAnsi" w:cstheme="majorHAnsi"/>
          <w:sz w:val="20"/>
          <w:szCs w:val="20"/>
        </w:rPr>
        <w:t xml:space="preserve"> hereby </w:t>
      </w:r>
      <w:r w:rsidR="00444E9A" w:rsidRPr="00D559A5">
        <w:rPr>
          <w:rFonts w:asciiTheme="majorHAnsi" w:hAnsiTheme="majorHAnsi" w:cstheme="majorHAnsi"/>
          <w:sz w:val="20"/>
          <w:szCs w:val="20"/>
        </w:rPr>
        <w:t>allows use of the</w:t>
      </w:r>
      <w:r w:rsidR="00DD5668">
        <w:rPr>
          <w:rFonts w:asciiTheme="majorHAnsi" w:hAnsiTheme="majorHAnsi" w:cstheme="majorHAnsi"/>
          <w:sz w:val="20"/>
          <w:szCs w:val="20"/>
        </w:rPr>
        <w:t>:</w:t>
      </w:r>
      <w:r w:rsidR="00444E9A" w:rsidRPr="00D559A5">
        <w:rPr>
          <w:rFonts w:asciiTheme="majorHAnsi" w:hAnsiTheme="majorHAnsi" w:cstheme="majorHAnsi"/>
          <w:sz w:val="20"/>
          <w:szCs w:val="20"/>
        </w:rPr>
        <w:t xml:space="preserve"> </w:t>
      </w:r>
      <w:r w:rsidR="00DD5668">
        <w:rPr>
          <w:rFonts w:asciiTheme="majorHAnsi" w:hAnsiTheme="majorHAnsi" w:cstheme="majorHAnsi"/>
          <w:sz w:val="20"/>
          <w:szCs w:val="20"/>
        </w:rPr>
        <w:t xml:space="preserve">    </w:t>
      </w:r>
    </w:p>
    <w:p w14:paraId="693F8991" w14:textId="5E5C29C3" w:rsidR="00DD5668" w:rsidRDefault="00DD5668" w:rsidP="00253866">
      <w:pPr>
        <w:rPr>
          <w:rFonts w:asciiTheme="majorHAnsi" w:hAnsiTheme="majorHAnsi" w:cstheme="majorHAnsi"/>
          <w:sz w:val="20"/>
          <w:szCs w:val="20"/>
        </w:rPr>
      </w:pPr>
      <w:r>
        <w:rPr>
          <w:rFonts w:asciiTheme="majorHAnsi" w:hAnsiTheme="majorHAnsi" w:cstheme="majorHAnsi"/>
          <w:sz w:val="20"/>
          <w:szCs w:val="20"/>
        </w:rPr>
        <w:t xml:space="preserve">                                       </w:t>
      </w:r>
    </w:p>
    <w:p w14:paraId="458D7D25" w14:textId="3283B718" w:rsidR="00374BEF" w:rsidRDefault="009F57CE" w:rsidP="00253866">
      <w:pPr>
        <w:rPr>
          <w:rFonts w:asciiTheme="majorHAnsi" w:hAnsiTheme="majorHAnsi" w:cstheme="majorHAnsi"/>
          <w:sz w:val="20"/>
          <w:szCs w:val="20"/>
        </w:rPr>
      </w:pPr>
      <w:r>
        <w:rPr>
          <w:rFonts w:asciiTheme="majorHAnsi" w:hAnsiTheme="majorHAnsi" w:cstheme="majorHAnsi"/>
          <w:sz w:val="20"/>
          <w:szCs w:val="20"/>
        </w:rPr>
        <w:t xml:space="preserve">          </w:t>
      </w:r>
      <w:r w:rsidR="00DD5668">
        <w:rPr>
          <w:rFonts w:asciiTheme="majorHAnsi" w:hAnsiTheme="majorHAnsi" w:cstheme="majorHAnsi"/>
          <w:sz w:val="20"/>
          <w:szCs w:val="20"/>
        </w:rPr>
        <w:t xml:space="preserve"> </w:t>
      </w:r>
      <w:sdt>
        <w:sdtPr>
          <w:rPr>
            <w:rFonts w:asciiTheme="majorHAnsi" w:hAnsiTheme="majorHAnsi" w:cstheme="majorHAnsi"/>
            <w:sz w:val="20"/>
            <w:szCs w:val="20"/>
          </w:rPr>
          <w:id w:val="-1878377290"/>
          <w14:checkbox>
            <w14:checked w14:val="0"/>
            <w14:checkedState w14:val="2612" w14:font="MS Gothic"/>
            <w14:uncheckedState w14:val="2610" w14:font="MS Gothic"/>
          </w14:checkbox>
        </w:sdtPr>
        <w:sdtEndPr/>
        <w:sdtContent>
          <w:r w:rsidR="00422E19">
            <w:rPr>
              <w:rFonts w:ascii="MS Gothic" w:eastAsia="MS Gothic" w:hAnsi="MS Gothic" w:cstheme="majorHAnsi" w:hint="eastAsia"/>
              <w:sz w:val="20"/>
              <w:szCs w:val="20"/>
            </w:rPr>
            <w:t>☐</w:t>
          </w:r>
        </w:sdtContent>
      </w:sdt>
      <w:r w:rsidR="00DD5668">
        <w:rPr>
          <w:rFonts w:asciiTheme="majorHAnsi" w:hAnsiTheme="majorHAnsi" w:cstheme="majorHAnsi"/>
          <w:sz w:val="20"/>
          <w:szCs w:val="20"/>
        </w:rPr>
        <w:t xml:space="preserve"> </w:t>
      </w:r>
      <w:r w:rsidR="009E185F">
        <w:rPr>
          <w:rFonts w:asciiTheme="majorHAnsi" w:hAnsiTheme="majorHAnsi" w:cstheme="majorHAnsi"/>
          <w:sz w:val="20"/>
          <w:szCs w:val="20"/>
        </w:rPr>
        <w:t xml:space="preserve">Great Hall       </w:t>
      </w:r>
      <w:sdt>
        <w:sdtPr>
          <w:rPr>
            <w:rFonts w:asciiTheme="majorHAnsi" w:hAnsiTheme="majorHAnsi" w:cstheme="majorHAnsi"/>
            <w:sz w:val="20"/>
            <w:szCs w:val="20"/>
          </w:rPr>
          <w:id w:val="1841124439"/>
          <w14:checkbox>
            <w14:checked w14:val="0"/>
            <w14:checkedState w14:val="2612" w14:font="MS Gothic"/>
            <w14:uncheckedState w14:val="2610" w14:font="MS Gothic"/>
          </w14:checkbox>
        </w:sdtPr>
        <w:sdtEndPr/>
        <w:sdtContent>
          <w:r w:rsidR="00A41312">
            <w:rPr>
              <w:rFonts w:ascii="MS Gothic" w:eastAsia="MS Gothic" w:hAnsi="MS Gothic" w:cstheme="majorHAnsi" w:hint="eastAsia"/>
              <w:sz w:val="20"/>
              <w:szCs w:val="20"/>
            </w:rPr>
            <w:t>☐</w:t>
          </w:r>
        </w:sdtContent>
      </w:sdt>
      <w:r w:rsidR="00FB3E69">
        <w:rPr>
          <w:rFonts w:asciiTheme="majorHAnsi" w:hAnsiTheme="majorHAnsi" w:cstheme="majorHAnsi"/>
          <w:sz w:val="20"/>
          <w:szCs w:val="20"/>
        </w:rPr>
        <w:t xml:space="preserve">   </w:t>
      </w:r>
      <w:r w:rsidR="009E185F">
        <w:rPr>
          <w:rFonts w:asciiTheme="majorHAnsi" w:hAnsiTheme="majorHAnsi" w:cstheme="majorHAnsi"/>
          <w:sz w:val="20"/>
          <w:szCs w:val="20"/>
        </w:rPr>
        <w:t xml:space="preserve">Classroom     </w:t>
      </w:r>
      <w:r w:rsidR="00DD5668">
        <w:rPr>
          <w:rFonts w:asciiTheme="majorHAnsi" w:hAnsiTheme="majorHAnsi" w:cstheme="majorHAnsi"/>
          <w:sz w:val="20"/>
          <w:szCs w:val="20"/>
        </w:rPr>
        <w:t xml:space="preserve">  </w:t>
      </w:r>
      <w:sdt>
        <w:sdtPr>
          <w:rPr>
            <w:rFonts w:asciiTheme="majorHAnsi" w:hAnsiTheme="majorHAnsi" w:cstheme="majorHAnsi"/>
            <w:sz w:val="20"/>
            <w:szCs w:val="20"/>
          </w:rPr>
          <w:id w:val="-757053525"/>
          <w14:checkbox>
            <w14:checked w14:val="0"/>
            <w14:checkedState w14:val="2612" w14:font="MS Gothic"/>
            <w14:uncheckedState w14:val="2610" w14:font="MS Gothic"/>
          </w14:checkbox>
        </w:sdtPr>
        <w:sdtEndPr/>
        <w:sdtContent>
          <w:r w:rsidR="0063114A">
            <w:rPr>
              <w:rFonts w:ascii="MS Gothic" w:eastAsia="MS Gothic" w:hAnsi="MS Gothic" w:cstheme="majorHAnsi" w:hint="eastAsia"/>
              <w:sz w:val="20"/>
              <w:szCs w:val="20"/>
            </w:rPr>
            <w:t>☐</w:t>
          </w:r>
        </w:sdtContent>
      </w:sdt>
      <w:r w:rsidR="009E185F">
        <w:rPr>
          <w:rFonts w:asciiTheme="majorHAnsi" w:hAnsiTheme="majorHAnsi" w:cstheme="majorHAnsi"/>
          <w:sz w:val="20"/>
          <w:szCs w:val="20"/>
        </w:rPr>
        <w:t xml:space="preserve">  </w:t>
      </w:r>
      <w:r w:rsidR="00DD5668">
        <w:rPr>
          <w:rFonts w:asciiTheme="majorHAnsi" w:hAnsiTheme="majorHAnsi" w:cstheme="majorHAnsi"/>
          <w:sz w:val="20"/>
          <w:szCs w:val="20"/>
        </w:rPr>
        <w:t xml:space="preserve"> </w:t>
      </w:r>
      <w:r w:rsidR="009E185F">
        <w:rPr>
          <w:rFonts w:asciiTheme="majorHAnsi" w:hAnsiTheme="majorHAnsi" w:cstheme="majorHAnsi"/>
          <w:sz w:val="20"/>
          <w:szCs w:val="20"/>
        </w:rPr>
        <w:t xml:space="preserve">Formal Gardens   </w:t>
      </w:r>
      <w:sdt>
        <w:sdtPr>
          <w:rPr>
            <w:rFonts w:asciiTheme="majorHAnsi" w:hAnsiTheme="majorHAnsi" w:cstheme="majorHAnsi"/>
            <w:sz w:val="20"/>
            <w:szCs w:val="20"/>
          </w:rPr>
          <w:id w:val="201525349"/>
          <w14:checkbox>
            <w14:checked w14:val="0"/>
            <w14:checkedState w14:val="2612" w14:font="MS Gothic"/>
            <w14:uncheckedState w14:val="2610" w14:font="MS Gothic"/>
          </w14:checkbox>
        </w:sdtPr>
        <w:sdtEndPr/>
        <w:sdtContent>
          <w:r w:rsidR="0063114A">
            <w:rPr>
              <w:rFonts w:ascii="MS Gothic" w:eastAsia="MS Gothic" w:hAnsi="MS Gothic" w:cstheme="majorHAnsi" w:hint="eastAsia"/>
              <w:sz w:val="20"/>
              <w:szCs w:val="20"/>
            </w:rPr>
            <w:t>☐</w:t>
          </w:r>
        </w:sdtContent>
      </w:sdt>
      <w:r>
        <w:rPr>
          <w:rFonts w:asciiTheme="majorHAnsi" w:hAnsiTheme="majorHAnsi" w:cstheme="majorHAnsi"/>
          <w:sz w:val="20"/>
          <w:szCs w:val="20"/>
        </w:rPr>
        <w:t>Straw Bale House</w:t>
      </w:r>
      <w:r w:rsidR="00444E9A" w:rsidRPr="00D559A5">
        <w:rPr>
          <w:rFonts w:asciiTheme="majorHAnsi" w:hAnsiTheme="majorHAnsi" w:cstheme="majorHAnsi"/>
          <w:sz w:val="20"/>
          <w:szCs w:val="20"/>
        </w:rPr>
        <w:t xml:space="preserve"> </w:t>
      </w:r>
      <w:r w:rsidR="00DD5668">
        <w:rPr>
          <w:rFonts w:asciiTheme="majorHAnsi" w:hAnsiTheme="majorHAnsi" w:cstheme="majorHAnsi"/>
          <w:sz w:val="20"/>
          <w:szCs w:val="20"/>
        </w:rPr>
        <w:t xml:space="preserve">                                    </w:t>
      </w:r>
      <w:r w:rsidR="00374BEF">
        <w:rPr>
          <w:rFonts w:asciiTheme="majorHAnsi" w:hAnsiTheme="majorHAnsi" w:cstheme="majorHAnsi"/>
          <w:sz w:val="20"/>
          <w:szCs w:val="20"/>
        </w:rPr>
        <w:t xml:space="preserve"> </w:t>
      </w:r>
    </w:p>
    <w:p w14:paraId="6006C12B" w14:textId="7C5E9046" w:rsidR="00524878" w:rsidRPr="00D559A5" w:rsidRDefault="009F57CE" w:rsidP="0063114A">
      <w:pPr>
        <w:rPr>
          <w:rFonts w:asciiTheme="majorHAnsi" w:hAnsiTheme="majorHAnsi" w:cstheme="majorHAnsi"/>
          <w:sz w:val="20"/>
          <w:szCs w:val="20"/>
        </w:rPr>
      </w:pPr>
      <w:r>
        <w:rPr>
          <w:rFonts w:asciiTheme="majorHAnsi" w:hAnsiTheme="majorHAnsi" w:cstheme="majorHAnsi"/>
          <w:sz w:val="20"/>
          <w:szCs w:val="20"/>
        </w:rPr>
        <w:t xml:space="preserve">                                           </w:t>
      </w:r>
      <w:r w:rsidR="00807B8C">
        <w:rPr>
          <w:rFonts w:asciiTheme="majorHAnsi" w:hAnsiTheme="majorHAnsi" w:cstheme="majorHAnsi"/>
          <w:sz w:val="20"/>
          <w:szCs w:val="20"/>
        </w:rPr>
        <w:t>on the campus of SDSU</w:t>
      </w:r>
      <w:r w:rsidR="00524878" w:rsidRPr="00D559A5">
        <w:rPr>
          <w:rFonts w:asciiTheme="majorHAnsi" w:hAnsiTheme="majorHAnsi" w:cstheme="majorHAnsi"/>
          <w:sz w:val="20"/>
          <w:szCs w:val="20"/>
        </w:rPr>
        <w:t xml:space="preserve">, </w:t>
      </w:r>
      <w:r w:rsidR="000E1C62" w:rsidRPr="00D559A5">
        <w:rPr>
          <w:rFonts w:asciiTheme="majorHAnsi" w:hAnsiTheme="majorHAnsi" w:cstheme="majorHAnsi"/>
          <w:sz w:val="20"/>
          <w:szCs w:val="20"/>
        </w:rPr>
        <w:t>Brookings, SD</w:t>
      </w:r>
      <w:r w:rsidR="00807B8C">
        <w:rPr>
          <w:rFonts w:asciiTheme="majorHAnsi" w:hAnsiTheme="majorHAnsi" w:cstheme="majorHAnsi"/>
          <w:sz w:val="20"/>
          <w:szCs w:val="20"/>
        </w:rPr>
        <w:t xml:space="preserve"> (McCrory Gardens</w:t>
      </w:r>
      <w:r w:rsidR="00253866" w:rsidRPr="00D559A5">
        <w:rPr>
          <w:rFonts w:asciiTheme="majorHAnsi" w:hAnsiTheme="majorHAnsi" w:cstheme="majorHAnsi"/>
          <w:sz w:val="20"/>
          <w:szCs w:val="20"/>
        </w:rPr>
        <w:t>)</w:t>
      </w:r>
      <w:r w:rsidR="007A63C3" w:rsidRPr="00D559A5">
        <w:rPr>
          <w:rFonts w:asciiTheme="majorHAnsi" w:hAnsiTheme="majorHAnsi" w:cstheme="majorHAnsi"/>
          <w:sz w:val="20"/>
          <w:szCs w:val="20"/>
        </w:rPr>
        <w:t xml:space="preserve"> to the User</w:t>
      </w:r>
      <w:r w:rsidR="00253866" w:rsidRPr="00D559A5">
        <w:rPr>
          <w:rFonts w:asciiTheme="majorHAnsi" w:hAnsiTheme="majorHAnsi" w:cstheme="majorHAnsi"/>
          <w:sz w:val="20"/>
          <w:szCs w:val="20"/>
        </w:rPr>
        <w:t>.</w:t>
      </w:r>
      <w:r w:rsidR="00444E9A" w:rsidRPr="00D559A5">
        <w:rPr>
          <w:rFonts w:asciiTheme="majorHAnsi" w:hAnsiTheme="majorHAnsi" w:cstheme="majorHAnsi"/>
          <w:sz w:val="20"/>
          <w:szCs w:val="20"/>
        </w:rPr>
        <w:t xml:space="preserve"> </w:t>
      </w:r>
    </w:p>
    <w:p w14:paraId="7E2D6875" w14:textId="77777777" w:rsidR="00524878" w:rsidRPr="00D559A5" w:rsidRDefault="00524878">
      <w:pPr>
        <w:rPr>
          <w:rFonts w:asciiTheme="majorHAnsi" w:hAnsiTheme="majorHAnsi" w:cstheme="majorHAnsi"/>
          <w:sz w:val="20"/>
          <w:szCs w:val="20"/>
        </w:rPr>
      </w:pPr>
    </w:p>
    <w:p w14:paraId="2F0D488A" w14:textId="77777777" w:rsidR="000E1C62" w:rsidRPr="00D559A5" w:rsidRDefault="00E22BE4">
      <w:pPr>
        <w:rPr>
          <w:rFonts w:asciiTheme="majorHAnsi" w:hAnsiTheme="majorHAnsi" w:cstheme="majorHAnsi"/>
          <w:sz w:val="20"/>
          <w:szCs w:val="20"/>
        </w:rPr>
      </w:pPr>
      <w:r w:rsidRPr="00D559A5">
        <w:rPr>
          <w:rFonts w:asciiTheme="majorHAnsi" w:hAnsiTheme="majorHAnsi" w:cstheme="majorHAnsi"/>
          <w:sz w:val="20"/>
          <w:szCs w:val="20"/>
        </w:rPr>
        <w:t>3</w:t>
      </w:r>
      <w:r w:rsidR="00E50092" w:rsidRPr="00D559A5">
        <w:rPr>
          <w:rFonts w:asciiTheme="majorHAnsi" w:hAnsiTheme="majorHAnsi" w:cstheme="majorHAnsi"/>
          <w:sz w:val="20"/>
          <w:szCs w:val="20"/>
        </w:rPr>
        <w:t>. TERM:</w:t>
      </w:r>
      <w:r w:rsidR="000E1C62" w:rsidRPr="00D559A5">
        <w:rPr>
          <w:rFonts w:asciiTheme="majorHAnsi" w:hAnsiTheme="majorHAnsi" w:cstheme="majorHAnsi"/>
          <w:sz w:val="20"/>
          <w:szCs w:val="20"/>
        </w:rPr>
        <w:t xml:space="preserve"> The term of the agreement, including date(s) and time(s)</w:t>
      </w:r>
      <w:r w:rsidR="00524878" w:rsidRPr="00D559A5">
        <w:rPr>
          <w:rFonts w:asciiTheme="majorHAnsi" w:hAnsiTheme="majorHAnsi" w:cstheme="majorHAnsi"/>
          <w:sz w:val="20"/>
          <w:szCs w:val="20"/>
        </w:rPr>
        <w:t xml:space="preserve"> is </w:t>
      </w:r>
      <w:r w:rsidR="000E1C62" w:rsidRPr="00D559A5">
        <w:rPr>
          <w:rFonts w:asciiTheme="majorHAnsi" w:hAnsiTheme="majorHAnsi" w:cstheme="majorHAnsi"/>
          <w:sz w:val="20"/>
          <w:szCs w:val="20"/>
        </w:rPr>
        <w:t>as follows:</w:t>
      </w:r>
    </w:p>
    <w:p w14:paraId="2BA4AFAC" w14:textId="77777777" w:rsidR="00D559A5" w:rsidRDefault="00D559A5">
      <w:pPr>
        <w:rPr>
          <w:rFonts w:asciiTheme="majorHAnsi" w:hAnsiTheme="majorHAnsi" w:cstheme="majorHAnsi"/>
          <w:sz w:val="12"/>
          <w:szCs w:val="12"/>
        </w:rPr>
      </w:pPr>
    </w:p>
    <w:p w14:paraId="67F435A5" w14:textId="77777777" w:rsidR="00E74AED" w:rsidRPr="0017699A" w:rsidRDefault="00E74AED">
      <w:pPr>
        <w:rPr>
          <w:rFonts w:asciiTheme="majorHAnsi" w:hAnsiTheme="majorHAnsi" w:cstheme="majorHAnsi"/>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3869"/>
        <w:gridCol w:w="541"/>
        <w:gridCol w:w="4135"/>
      </w:tblGrid>
      <w:tr w:rsidR="0063114A" w14:paraId="1227207D" w14:textId="77777777" w:rsidTr="00A41312">
        <w:tc>
          <w:tcPr>
            <w:tcW w:w="805" w:type="dxa"/>
          </w:tcPr>
          <w:p w14:paraId="53A4E320" w14:textId="021620DF" w:rsidR="0063114A" w:rsidRDefault="0063114A">
            <w:pPr>
              <w:rPr>
                <w:rFonts w:asciiTheme="majorHAnsi" w:hAnsiTheme="majorHAnsi" w:cstheme="majorHAnsi"/>
                <w:sz w:val="20"/>
                <w:szCs w:val="20"/>
              </w:rPr>
            </w:pPr>
            <w:r>
              <w:rPr>
                <w:rFonts w:asciiTheme="majorHAnsi" w:hAnsiTheme="majorHAnsi" w:cstheme="majorHAnsi"/>
                <w:sz w:val="20"/>
                <w:szCs w:val="20"/>
              </w:rPr>
              <w:t>From:</w:t>
            </w:r>
          </w:p>
        </w:tc>
        <w:tc>
          <w:tcPr>
            <w:tcW w:w="3869" w:type="dxa"/>
            <w:tcBorders>
              <w:bottom w:val="single" w:sz="4" w:space="0" w:color="auto"/>
            </w:tcBorders>
          </w:tcPr>
          <w:p w14:paraId="77AA27DA" w14:textId="0213DD14" w:rsidR="0063114A" w:rsidRDefault="0063114A" w:rsidP="00447982">
            <w:pPr>
              <w:rPr>
                <w:rFonts w:asciiTheme="majorHAnsi" w:hAnsiTheme="majorHAnsi" w:cstheme="majorHAnsi"/>
                <w:sz w:val="20"/>
                <w:szCs w:val="20"/>
              </w:rPr>
            </w:pPr>
          </w:p>
        </w:tc>
        <w:tc>
          <w:tcPr>
            <w:tcW w:w="541" w:type="dxa"/>
          </w:tcPr>
          <w:p w14:paraId="55C7BF3E" w14:textId="25F7CD1A" w:rsidR="0063114A" w:rsidRDefault="0063114A">
            <w:pPr>
              <w:rPr>
                <w:rFonts w:asciiTheme="majorHAnsi" w:hAnsiTheme="majorHAnsi" w:cstheme="majorHAnsi"/>
                <w:sz w:val="20"/>
                <w:szCs w:val="20"/>
              </w:rPr>
            </w:pPr>
            <w:r>
              <w:rPr>
                <w:rFonts w:asciiTheme="majorHAnsi" w:hAnsiTheme="majorHAnsi" w:cstheme="majorHAnsi"/>
                <w:sz w:val="20"/>
                <w:szCs w:val="20"/>
              </w:rPr>
              <w:t>To:</w:t>
            </w:r>
          </w:p>
        </w:tc>
        <w:tc>
          <w:tcPr>
            <w:tcW w:w="4135" w:type="dxa"/>
            <w:tcBorders>
              <w:bottom w:val="single" w:sz="4" w:space="0" w:color="auto"/>
            </w:tcBorders>
          </w:tcPr>
          <w:p w14:paraId="6B00A0D6" w14:textId="4F14F512" w:rsidR="0063114A" w:rsidRDefault="0063114A">
            <w:pPr>
              <w:rPr>
                <w:rFonts w:asciiTheme="majorHAnsi" w:hAnsiTheme="majorHAnsi" w:cstheme="majorHAnsi"/>
                <w:sz w:val="20"/>
                <w:szCs w:val="20"/>
              </w:rPr>
            </w:pPr>
          </w:p>
        </w:tc>
      </w:tr>
    </w:tbl>
    <w:p w14:paraId="30C6D13D" w14:textId="77777777" w:rsidR="0063114A" w:rsidRDefault="0063114A">
      <w:pPr>
        <w:rPr>
          <w:rFonts w:asciiTheme="majorHAnsi" w:hAnsiTheme="majorHAnsi" w:cstheme="majorHAnsi"/>
          <w:sz w:val="20"/>
          <w:szCs w:val="20"/>
        </w:rPr>
      </w:pPr>
    </w:p>
    <w:p w14:paraId="3DB1CA82" w14:textId="77777777" w:rsidR="000E1C62" w:rsidRPr="00D559A5" w:rsidRDefault="00E22BE4">
      <w:pPr>
        <w:rPr>
          <w:rFonts w:asciiTheme="majorHAnsi" w:hAnsiTheme="majorHAnsi" w:cstheme="majorHAnsi"/>
          <w:sz w:val="20"/>
          <w:szCs w:val="20"/>
        </w:rPr>
      </w:pPr>
      <w:r w:rsidRPr="00D559A5">
        <w:rPr>
          <w:rFonts w:asciiTheme="majorHAnsi" w:hAnsiTheme="majorHAnsi" w:cstheme="majorHAnsi"/>
          <w:sz w:val="20"/>
          <w:szCs w:val="20"/>
        </w:rPr>
        <w:t>4</w:t>
      </w:r>
      <w:r w:rsidR="00524878" w:rsidRPr="00D559A5">
        <w:rPr>
          <w:rFonts w:asciiTheme="majorHAnsi" w:hAnsiTheme="majorHAnsi" w:cstheme="majorHAnsi"/>
          <w:sz w:val="20"/>
          <w:szCs w:val="20"/>
        </w:rPr>
        <w:t xml:space="preserve">. USE - The </w:t>
      </w:r>
      <w:r w:rsidR="00444E9A" w:rsidRPr="00D559A5">
        <w:rPr>
          <w:rFonts w:asciiTheme="majorHAnsi" w:hAnsiTheme="majorHAnsi" w:cstheme="majorHAnsi"/>
          <w:sz w:val="20"/>
          <w:szCs w:val="20"/>
        </w:rPr>
        <w:t>User</w:t>
      </w:r>
      <w:r w:rsidR="00524878" w:rsidRPr="00D559A5">
        <w:rPr>
          <w:rFonts w:asciiTheme="majorHAnsi" w:hAnsiTheme="majorHAnsi" w:cstheme="majorHAnsi"/>
          <w:sz w:val="20"/>
          <w:szCs w:val="20"/>
        </w:rPr>
        <w:t xml:space="preserve"> shall have the right to occupy and use said </w:t>
      </w:r>
      <w:r w:rsidR="00444E9A" w:rsidRPr="00D559A5">
        <w:rPr>
          <w:rFonts w:asciiTheme="majorHAnsi" w:hAnsiTheme="majorHAnsi" w:cstheme="majorHAnsi"/>
          <w:sz w:val="20"/>
          <w:szCs w:val="20"/>
        </w:rPr>
        <w:t>Facility</w:t>
      </w:r>
      <w:r w:rsidR="00524878" w:rsidRPr="00D559A5">
        <w:rPr>
          <w:rFonts w:asciiTheme="majorHAnsi" w:hAnsiTheme="majorHAnsi" w:cstheme="majorHAnsi"/>
          <w:sz w:val="20"/>
          <w:szCs w:val="20"/>
        </w:rPr>
        <w:t xml:space="preserve"> for the fo</w:t>
      </w:r>
      <w:r w:rsidR="000E1C62" w:rsidRPr="00D559A5">
        <w:rPr>
          <w:rFonts w:asciiTheme="majorHAnsi" w:hAnsiTheme="majorHAnsi" w:cstheme="majorHAnsi"/>
          <w:sz w:val="20"/>
          <w:szCs w:val="20"/>
        </w:rPr>
        <w:t xml:space="preserve">llowing purposes and no other: </w:t>
      </w:r>
    </w:p>
    <w:p w14:paraId="68B2AEE6" w14:textId="47C2BD03" w:rsidR="000E1C62" w:rsidRDefault="000E1C62">
      <w:pPr>
        <w:rPr>
          <w:rFonts w:asciiTheme="majorHAnsi" w:hAnsiTheme="majorHAnsi" w:cstheme="majorHAnsi"/>
          <w:sz w:val="20"/>
          <w:szCs w:val="20"/>
          <w:u w:val="single"/>
        </w:rPr>
      </w:pPr>
    </w:p>
    <w:tbl>
      <w:tblPr>
        <w:tblStyle w:val="TableGrid"/>
        <w:tblpPr w:leftFromText="180" w:rightFromText="180" w:vertAnchor="text" w:horzAnchor="page" w:tblpX="3496"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5"/>
      </w:tblGrid>
      <w:tr w:rsidR="00A41312" w14:paraId="1AC8F427" w14:textId="77777777" w:rsidTr="00A41312">
        <w:tc>
          <w:tcPr>
            <w:tcW w:w="7285" w:type="dxa"/>
            <w:tcBorders>
              <w:bottom w:val="single" w:sz="4" w:space="0" w:color="auto"/>
            </w:tcBorders>
          </w:tcPr>
          <w:p w14:paraId="69025D7A" w14:textId="720AA534" w:rsidR="00A41312" w:rsidRDefault="00A41312" w:rsidP="00A41312">
            <w:pPr>
              <w:rPr>
                <w:rFonts w:asciiTheme="majorHAnsi" w:hAnsiTheme="majorHAnsi" w:cstheme="majorHAnsi"/>
                <w:sz w:val="20"/>
                <w:szCs w:val="20"/>
              </w:rPr>
            </w:pPr>
          </w:p>
        </w:tc>
      </w:tr>
    </w:tbl>
    <w:p w14:paraId="536CA6ED" w14:textId="77777777" w:rsidR="00A41312" w:rsidRPr="00A41312" w:rsidRDefault="00807B8C">
      <w:pPr>
        <w:rPr>
          <w:rFonts w:asciiTheme="majorHAnsi" w:hAnsiTheme="majorHAnsi" w:cstheme="majorHAnsi"/>
          <w:sz w:val="20"/>
          <w:szCs w:val="20"/>
        </w:rPr>
      </w:pPr>
      <w:r w:rsidRPr="00A41312">
        <w:rPr>
          <w:rFonts w:asciiTheme="majorHAnsi" w:hAnsiTheme="majorHAnsi" w:cstheme="majorHAnsi"/>
          <w:sz w:val="20"/>
          <w:szCs w:val="20"/>
        </w:rPr>
        <w:t>Name purpose of USE</w:t>
      </w:r>
      <w:r w:rsidR="00A41312">
        <w:rPr>
          <w:rFonts w:asciiTheme="majorHAnsi" w:hAnsiTheme="majorHAnsi" w:cstheme="majorHAnsi"/>
          <w:sz w:val="20"/>
          <w:szCs w:val="20"/>
        </w:rPr>
        <w:t xml:space="preserve"> </w:t>
      </w:r>
    </w:p>
    <w:p w14:paraId="29EC9DF3" w14:textId="36E6E85A" w:rsidR="007A63C3" w:rsidRPr="00A41312" w:rsidRDefault="007A63C3">
      <w:pPr>
        <w:rPr>
          <w:rFonts w:asciiTheme="majorHAnsi" w:hAnsiTheme="majorHAnsi" w:cstheme="majorHAnsi"/>
          <w:sz w:val="20"/>
          <w:szCs w:val="20"/>
        </w:rPr>
      </w:pPr>
    </w:p>
    <w:tbl>
      <w:tblPr>
        <w:tblStyle w:val="TableGrid"/>
        <w:tblpPr w:leftFromText="180" w:rightFromText="180" w:vertAnchor="text" w:horzAnchor="page" w:tblpX="8791" w:tblpY="-38"/>
        <w:tblW w:w="0" w:type="auto"/>
        <w:tblBorders>
          <w:top w:val="none" w:sz="0" w:space="0" w:color="auto"/>
          <w:left w:val="none" w:sz="0" w:space="0" w:color="auto"/>
          <w:right w:val="none" w:sz="0" w:space="0" w:color="auto"/>
        </w:tblBorders>
        <w:tblLook w:val="04A0" w:firstRow="1" w:lastRow="0" w:firstColumn="1" w:lastColumn="0" w:noHBand="0" w:noVBand="1"/>
      </w:tblPr>
      <w:tblGrid>
        <w:gridCol w:w="1455"/>
      </w:tblGrid>
      <w:tr w:rsidR="00A41312" w14:paraId="13DE4A39" w14:textId="77777777" w:rsidTr="00A41312">
        <w:tc>
          <w:tcPr>
            <w:tcW w:w="1455" w:type="dxa"/>
          </w:tcPr>
          <w:p w14:paraId="75713A80" w14:textId="1D70C1CA" w:rsidR="00A41312" w:rsidRDefault="00A41312" w:rsidP="00A41312">
            <w:pPr>
              <w:rPr>
                <w:rFonts w:asciiTheme="majorHAnsi" w:hAnsiTheme="majorHAnsi" w:cstheme="majorHAnsi"/>
                <w:sz w:val="20"/>
                <w:szCs w:val="20"/>
              </w:rPr>
            </w:pPr>
          </w:p>
        </w:tc>
      </w:tr>
    </w:tbl>
    <w:p w14:paraId="7574386F" w14:textId="384EC4D6" w:rsidR="00524878" w:rsidRPr="00D559A5" w:rsidRDefault="00041E07">
      <w:pPr>
        <w:rPr>
          <w:rFonts w:asciiTheme="majorHAnsi" w:hAnsiTheme="majorHAnsi" w:cstheme="majorHAnsi"/>
          <w:sz w:val="20"/>
          <w:szCs w:val="20"/>
        </w:rPr>
      </w:pPr>
      <w:r w:rsidRPr="00D559A5">
        <w:rPr>
          <w:rFonts w:asciiTheme="majorHAnsi" w:hAnsiTheme="majorHAnsi" w:cstheme="majorHAnsi"/>
          <w:sz w:val="20"/>
          <w:szCs w:val="20"/>
        </w:rPr>
        <w:t>5</w:t>
      </w:r>
      <w:r w:rsidR="00524878" w:rsidRPr="00D559A5">
        <w:rPr>
          <w:rFonts w:asciiTheme="majorHAnsi" w:hAnsiTheme="majorHAnsi" w:cstheme="majorHAnsi"/>
          <w:sz w:val="20"/>
          <w:szCs w:val="20"/>
        </w:rPr>
        <w:t xml:space="preserve">. </w:t>
      </w:r>
      <w:r w:rsidR="00444E9A" w:rsidRPr="00D559A5">
        <w:rPr>
          <w:rFonts w:asciiTheme="majorHAnsi" w:hAnsiTheme="majorHAnsi" w:cstheme="majorHAnsi"/>
          <w:sz w:val="20"/>
          <w:szCs w:val="20"/>
        </w:rPr>
        <w:t>FACILITY FEE</w:t>
      </w:r>
      <w:r w:rsidR="00E50092" w:rsidRPr="00D559A5">
        <w:rPr>
          <w:rFonts w:asciiTheme="majorHAnsi" w:hAnsiTheme="majorHAnsi" w:cstheme="majorHAnsi"/>
          <w:sz w:val="20"/>
          <w:szCs w:val="20"/>
        </w:rPr>
        <w:t>:</w:t>
      </w:r>
      <w:r w:rsidR="00524878" w:rsidRPr="00D559A5">
        <w:rPr>
          <w:rFonts w:asciiTheme="majorHAnsi" w:hAnsiTheme="majorHAnsi" w:cstheme="majorHAnsi"/>
          <w:sz w:val="20"/>
          <w:szCs w:val="20"/>
        </w:rPr>
        <w:t xml:space="preserve"> The </w:t>
      </w:r>
      <w:r w:rsidR="00444E9A" w:rsidRPr="00D559A5">
        <w:rPr>
          <w:rFonts w:asciiTheme="majorHAnsi" w:hAnsiTheme="majorHAnsi" w:cstheme="majorHAnsi"/>
          <w:sz w:val="20"/>
          <w:szCs w:val="20"/>
        </w:rPr>
        <w:t>User</w:t>
      </w:r>
      <w:r w:rsidR="00524878" w:rsidRPr="00D559A5">
        <w:rPr>
          <w:rFonts w:asciiTheme="majorHAnsi" w:hAnsiTheme="majorHAnsi" w:cstheme="majorHAnsi"/>
          <w:sz w:val="20"/>
          <w:szCs w:val="20"/>
        </w:rPr>
        <w:t xml:space="preserve"> agrees to pay </w:t>
      </w:r>
      <w:r w:rsidR="00807B8C">
        <w:rPr>
          <w:rFonts w:asciiTheme="majorHAnsi" w:hAnsiTheme="majorHAnsi" w:cstheme="majorHAnsi"/>
          <w:sz w:val="20"/>
          <w:szCs w:val="20"/>
        </w:rPr>
        <w:t>McCrory Gardens</w:t>
      </w:r>
      <w:r w:rsidR="00524878" w:rsidRPr="00D559A5">
        <w:rPr>
          <w:rFonts w:asciiTheme="majorHAnsi" w:hAnsiTheme="majorHAnsi" w:cstheme="majorHAnsi"/>
          <w:sz w:val="20"/>
          <w:szCs w:val="20"/>
        </w:rPr>
        <w:t xml:space="preserve"> for</w:t>
      </w:r>
      <w:r w:rsidR="00444E9A" w:rsidRPr="00D559A5">
        <w:rPr>
          <w:rFonts w:asciiTheme="majorHAnsi" w:hAnsiTheme="majorHAnsi" w:cstheme="majorHAnsi"/>
          <w:sz w:val="20"/>
          <w:szCs w:val="20"/>
        </w:rPr>
        <w:t xml:space="preserve"> use of</w:t>
      </w:r>
      <w:r w:rsidR="00524878" w:rsidRPr="00D559A5">
        <w:rPr>
          <w:rFonts w:asciiTheme="majorHAnsi" w:hAnsiTheme="majorHAnsi" w:cstheme="majorHAnsi"/>
          <w:sz w:val="20"/>
          <w:szCs w:val="20"/>
        </w:rPr>
        <w:t xml:space="preserve"> said sp</w:t>
      </w:r>
      <w:r w:rsidR="00A41312">
        <w:rPr>
          <w:rFonts w:asciiTheme="majorHAnsi" w:hAnsiTheme="majorHAnsi" w:cstheme="majorHAnsi"/>
          <w:sz w:val="20"/>
          <w:szCs w:val="20"/>
        </w:rPr>
        <w:t xml:space="preserve">ace a fee of $  </w:t>
      </w:r>
      <w:r w:rsidR="00FB3E69">
        <w:rPr>
          <w:rFonts w:asciiTheme="majorHAnsi" w:hAnsiTheme="majorHAnsi" w:cstheme="majorHAnsi"/>
          <w:sz w:val="20"/>
          <w:szCs w:val="20"/>
        </w:rPr>
        <w:t xml:space="preserve"> </w:t>
      </w:r>
      <w:r w:rsidR="00524878" w:rsidRPr="00D559A5">
        <w:rPr>
          <w:rFonts w:asciiTheme="majorHAnsi" w:hAnsiTheme="majorHAnsi" w:cstheme="majorHAnsi"/>
          <w:sz w:val="20"/>
          <w:szCs w:val="20"/>
        </w:rPr>
        <w:t xml:space="preserve"> for the </w:t>
      </w:r>
      <w:r w:rsidR="00444E9A" w:rsidRPr="00D559A5">
        <w:rPr>
          <w:rFonts w:asciiTheme="majorHAnsi" w:hAnsiTheme="majorHAnsi" w:cstheme="majorHAnsi"/>
          <w:sz w:val="20"/>
          <w:szCs w:val="20"/>
        </w:rPr>
        <w:t>use</w:t>
      </w:r>
      <w:r w:rsidR="00524878" w:rsidRPr="00D559A5">
        <w:rPr>
          <w:rFonts w:asciiTheme="majorHAnsi" w:hAnsiTheme="majorHAnsi" w:cstheme="majorHAnsi"/>
          <w:sz w:val="20"/>
          <w:szCs w:val="20"/>
        </w:rPr>
        <w:t xml:space="preserve"> time period.</w:t>
      </w:r>
      <w:r w:rsidR="00D5492D" w:rsidRPr="00D559A5">
        <w:rPr>
          <w:rFonts w:asciiTheme="majorHAnsi" w:hAnsiTheme="majorHAnsi" w:cstheme="majorHAnsi"/>
          <w:sz w:val="20"/>
          <w:szCs w:val="20"/>
        </w:rPr>
        <w:t xml:space="preserve"> Payment shall be made within thirty (30) days following recei</w:t>
      </w:r>
      <w:r w:rsidR="00807B8C">
        <w:rPr>
          <w:rFonts w:asciiTheme="majorHAnsi" w:hAnsiTheme="majorHAnsi" w:cstheme="majorHAnsi"/>
          <w:sz w:val="20"/>
          <w:szCs w:val="20"/>
        </w:rPr>
        <w:t>pt of an invoice from McCrory Gardens</w:t>
      </w:r>
      <w:r w:rsidR="00D5492D" w:rsidRPr="00D559A5">
        <w:rPr>
          <w:rFonts w:asciiTheme="majorHAnsi" w:hAnsiTheme="majorHAnsi" w:cstheme="majorHAnsi"/>
          <w:sz w:val="20"/>
          <w:szCs w:val="20"/>
        </w:rPr>
        <w:t xml:space="preserve"> after the Event.</w:t>
      </w:r>
    </w:p>
    <w:p w14:paraId="06A5ED45" w14:textId="77777777" w:rsidR="00524878" w:rsidRPr="00D559A5" w:rsidRDefault="00524878">
      <w:pPr>
        <w:rPr>
          <w:rFonts w:asciiTheme="majorHAnsi" w:hAnsiTheme="majorHAnsi" w:cstheme="majorHAnsi"/>
          <w:sz w:val="20"/>
          <w:szCs w:val="20"/>
        </w:rPr>
      </w:pPr>
    </w:p>
    <w:p w14:paraId="268C15C2" w14:textId="396878F8" w:rsidR="00041E07" w:rsidRPr="00D559A5" w:rsidRDefault="00094A3F">
      <w:pPr>
        <w:rPr>
          <w:rFonts w:asciiTheme="majorHAnsi" w:hAnsiTheme="majorHAnsi" w:cstheme="majorHAnsi"/>
          <w:sz w:val="20"/>
          <w:szCs w:val="20"/>
        </w:rPr>
      </w:pPr>
      <w:r w:rsidRPr="00D559A5">
        <w:rPr>
          <w:rFonts w:asciiTheme="majorHAnsi" w:hAnsiTheme="majorHAnsi" w:cstheme="majorHAnsi"/>
          <w:sz w:val="20"/>
          <w:szCs w:val="20"/>
        </w:rPr>
        <w:t>6</w:t>
      </w:r>
      <w:r w:rsidR="00E50092" w:rsidRPr="00D559A5">
        <w:rPr>
          <w:rFonts w:asciiTheme="majorHAnsi" w:hAnsiTheme="majorHAnsi" w:cstheme="majorHAnsi"/>
          <w:sz w:val="20"/>
          <w:szCs w:val="20"/>
        </w:rPr>
        <w:t>. ADDITIONAL COSTS:</w:t>
      </w:r>
      <w:r w:rsidR="00524878" w:rsidRPr="00D559A5">
        <w:rPr>
          <w:rFonts w:asciiTheme="majorHAnsi" w:hAnsiTheme="majorHAnsi" w:cstheme="majorHAnsi"/>
          <w:sz w:val="20"/>
          <w:szCs w:val="20"/>
        </w:rPr>
        <w:t xml:space="preserve"> The aforementioned</w:t>
      </w:r>
      <w:r w:rsidR="000E1C62" w:rsidRPr="00D559A5">
        <w:rPr>
          <w:rFonts w:asciiTheme="majorHAnsi" w:hAnsiTheme="majorHAnsi" w:cstheme="majorHAnsi"/>
          <w:sz w:val="20"/>
          <w:szCs w:val="20"/>
        </w:rPr>
        <w:t xml:space="preserve"> </w:t>
      </w:r>
      <w:r w:rsidR="00524878" w:rsidRPr="00D559A5">
        <w:rPr>
          <w:rFonts w:asciiTheme="majorHAnsi" w:hAnsiTheme="majorHAnsi" w:cstheme="majorHAnsi"/>
          <w:sz w:val="20"/>
          <w:szCs w:val="20"/>
        </w:rPr>
        <w:t xml:space="preserve">payment does not include any costs other than </w:t>
      </w:r>
      <w:r w:rsidR="00444E9A" w:rsidRPr="00D559A5">
        <w:rPr>
          <w:rFonts w:asciiTheme="majorHAnsi" w:hAnsiTheme="majorHAnsi" w:cstheme="majorHAnsi"/>
          <w:sz w:val="20"/>
          <w:szCs w:val="20"/>
        </w:rPr>
        <w:t xml:space="preserve">Facility </w:t>
      </w:r>
      <w:r w:rsidR="000E1C62" w:rsidRPr="00D559A5">
        <w:rPr>
          <w:rFonts w:asciiTheme="majorHAnsi" w:hAnsiTheme="majorHAnsi" w:cstheme="majorHAnsi"/>
          <w:sz w:val="20"/>
          <w:szCs w:val="20"/>
        </w:rPr>
        <w:t xml:space="preserve">use </w:t>
      </w:r>
      <w:r w:rsidR="00444E9A" w:rsidRPr="00D559A5">
        <w:rPr>
          <w:rFonts w:asciiTheme="majorHAnsi" w:hAnsiTheme="majorHAnsi" w:cstheme="majorHAnsi"/>
          <w:sz w:val="20"/>
          <w:szCs w:val="20"/>
        </w:rPr>
        <w:t>cos</w:t>
      </w:r>
      <w:r w:rsidR="00524878" w:rsidRPr="00D559A5">
        <w:rPr>
          <w:rFonts w:asciiTheme="majorHAnsi" w:hAnsiTheme="majorHAnsi" w:cstheme="majorHAnsi"/>
          <w:sz w:val="20"/>
          <w:szCs w:val="20"/>
        </w:rPr>
        <w:t xml:space="preserve">ts. </w:t>
      </w:r>
      <w:r w:rsidR="00444E9A" w:rsidRPr="00D559A5">
        <w:rPr>
          <w:rFonts w:asciiTheme="majorHAnsi" w:hAnsiTheme="majorHAnsi" w:cstheme="majorHAnsi"/>
          <w:sz w:val="20"/>
          <w:szCs w:val="20"/>
        </w:rPr>
        <w:t>User</w:t>
      </w:r>
      <w:r w:rsidR="00392CCF" w:rsidRPr="00D559A5">
        <w:rPr>
          <w:rFonts w:asciiTheme="majorHAnsi" w:hAnsiTheme="majorHAnsi" w:cstheme="majorHAnsi"/>
          <w:sz w:val="20"/>
          <w:szCs w:val="20"/>
        </w:rPr>
        <w:t xml:space="preserve"> may</w:t>
      </w:r>
      <w:r w:rsidR="00524878" w:rsidRPr="00D559A5">
        <w:rPr>
          <w:rFonts w:asciiTheme="majorHAnsi" w:hAnsiTheme="majorHAnsi" w:cstheme="majorHAnsi"/>
          <w:sz w:val="20"/>
          <w:szCs w:val="20"/>
        </w:rPr>
        <w:t xml:space="preserve"> incur additional costs, including but not limited to, </w:t>
      </w:r>
      <w:r w:rsidR="00392CCF" w:rsidRPr="00D559A5">
        <w:rPr>
          <w:rFonts w:asciiTheme="majorHAnsi" w:hAnsiTheme="majorHAnsi" w:cstheme="majorHAnsi"/>
          <w:sz w:val="20"/>
          <w:szCs w:val="20"/>
        </w:rPr>
        <w:t xml:space="preserve">operating expenses and </w:t>
      </w:r>
      <w:r w:rsidR="00524878" w:rsidRPr="00D559A5">
        <w:rPr>
          <w:rFonts w:asciiTheme="majorHAnsi" w:hAnsiTheme="majorHAnsi" w:cstheme="majorHAnsi"/>
          <w:sz w:val="20"/>
          <w:szCs w:val="20"/>
        </w:rPr>
        <w:t xml:space="preserve">costs associated with police, parking, setup, etc. </w:t>
      </w:r>
      <w:r w:rsidRPr="00D559A5">
        <w:rPr>
          <w:rFonts w:asciiTheme="majorHAnsi" w:hAnsiTheme="majorHAnsi" w:cstheme="majorHAnsi"/>
          <w:sz w:val="20"/>
          <w:szCs w:val="20"/>
        </w:rPr>
        <w:t xml:space="preserve">The aforementioned payment also does not include costs for equipment, audio services, video services or audio/video technician services. </w:t>
      </w:r>
      <w:r w:rsidR="00392CCF" w:rsidRPr="00D559A5">
        <w:rPr>
          <w:rStyle w:val="Strong"/>
          <w:rFonts w:asciiTheme="majorHAnsi" w:hAnsiTheme="majorHAnsi" w:cstheme="majorHAnsi"/>
          <w:sz w:val="20"/>
          <w:szCs w:val="20"/>
        </w:rPr>
        <w:t>SEE ATTACHMENT A- ESTIMATED COSTS</w:t>
      </w:r>
      <w:r w:rsidR="00392CCF" w:rsidRPr="00D559A5">
        <w:rPr>
          <w:rFonts w:asciiTheme="majorHAnsi" w:hAnsiTheme="majorHAnsi" w:cstheme="majorHAnsi"/>
          <w:sz w:val="20"/>
          <w:szCs w:val="20"/>
        </w:rPr>
        <w:t xml:space="preserve"> for a full breakdown of the costs. Further, a</w:t>
      </w:r>
      <w:r w:rsidRPr="00D559A5">
        <w:rPr>
          <w:rFonts w:asciiTheme="majorHAnsi" w:hAnsiTheme="majorHAnsi" w:cstheme="majorHAnsi"/>
          <w:sz w:val="20"/>
          <w:szCs w:val="20"/>
        </w:rPr>
        <w:t xml:space="preserve">dditional costs may be charged for damages to the facilities or grounds or for additional </w:t>
      </w:r>
      <w:r w:rsidR="00392CCF" w:rsidRPr="00D559A5">
        <w:rPr>
          <w:rFonts w:asciiTheme="majorHAnsi" w:hAnsiTheme="majorHAnsi" w:cstheme="majorHAnsi"/>
          <w:sz w:val="20"/>
          <w:szCs w:val="20"/>
        </w:rPr>
        <w:t>services provided which exceed</w:t>
      </w:r>
      <w:r w:rsidRPr="00D559A5">
        <w:rPr>
          <w:rFonts w:asciiTheme="majorHAnsi" w:hAnsiTheme="majorHAnsi" w:cstheme="majorHAnsi"/>
          <w:sz w:val="20"/>
          <w:szCs w:val="20"/>
        </w:rPr>
        <w:t xml:space="preserve"> the estimated costs. Such additional costs shall be due and payable within </w:t>
      </w:r>
      <w:r w:rsidR="00D5492D" w:rsidRPr="00D559A5">
        <w:rPr>
          <w:rFonts w:asciiTheme="majorHAnsi" w:hAnsiTheme="majorHAnsi" w:cstheme="majorHAnsi"/>
          <w:sz w:val="20"/>
          <w:szCs w:val="20"/>
        </w:rPr>
        <w:t xml:space="preserve">thirty </w:t>
      </w:r>
      <w:r w:rsidRPr="00D559A5">
        <w:rPr>
          <w:rFonts w:asciiTheme="majorHAnsi" w:hAnsiTheme="majorHAnsi" w:cstheme="majorHAnsi"/>
          <w:sz w:val="20"/>
          <w:szCs w:val="20"/>
        </w:rPr>
        <w:t>(</w:t>
      </w:r>
      <w:r w:rsidR="00D5492D" w:rsidRPr="00D559A5">
        <w:rPr>
          <w:rFonts w:asciiTheme="majorHAnsi" w:hAnsiTheme="majorHAnsi" w:cstheme="majorHAnsi"/>
          <w:sz w:val="20"/>
          <w:szCs w:val="20"/>
        </w:rPr>
        <w:t>30</w:t>
      </w:r>
      <w:r w:rsidRPr="00D559A5">
        <w:rPr>
          <w:rFonts w:asciiTheme="majorHAnsi" w:hAnsiTheme="majorHAnsi" w:cstheme="majorHAnsi"/>
          <w:sz w:val="20"/>
          <w:szCs w:val="20"/>
        </w:rPr>
        <w:t xml:space="preserve">) </w:t>
      </w:r>
      <w:r w:rsidR="00D5492D" w:rsidRPr="00D559A5">
        <w:rPr>
          <w:rFonts w:asciiTheme="majorHAnsi" w:hAnsiTheme="majorHAnsi" w:cstheme="majorHAnsi"/>
          <w:sz w:val="20"/>
          <w:szCs w:val="20"/>
        </w:rPr>
        <w:t>days following receipt of an invoice from University.</w:t>
      </w:r>
      <w:r w:rsidR="00A86D4E" w:rsidRPr="00D559A5">
        <w:rPr>
          <w:rFonts w:asciiTheme="majorHAnsi" w:hAnsiTheme="majorHAnsi" w:cstheme="majorHAnsi"/>
          <w:sz w:val="20"/>
          <w:szCs w:val="20"/>
        </w:rPr>
        <w:t xml:space="preserve"> </w:t>
      </w:r>
    </w:p>
    <w:p w14:paraId="672B74F6" w14:textId="77F58959" w:rsidR="00E50092" w:rsidRPr="00D559A5" w:rsidRDefault="00B075A0">
      <w:pPr>
        <w:rPr>
          <w:rFonts w:asciiTheme="majorHAnsi" w:hAnsiTheme="majorHAnsi" w:cstheme="majorHAnsi"/>
          <w:sz w:val="20"/>
          <w:szCs w:val="20"/>
        </w:rPr>
      </w:pPr>
      <w:r>
        <w:rPr>
          <w:rFonts w:asciiTheme="majorHAnsi" w:hAnsiTheme="majorHAnsi" w:cstheme="majorHAnsi"/>
          <w:noProof/>
          <w:sz w:val="20"/>
          <w:szCs w:val="20"/>
        </w:rPr>
        <mc:AlternateContent>
          <mc:Choice Requires="wps">
            <w:drawing>
              <wp:anchor distT="0" distB="0" distL="114300" distR="114300" simplePos="0" relativeHeight="251665408" behindDoc="0" locked="0" layoutInCell="1" allowOverlap="1" wp14:anchorId="37612FF0" wp14:editId="0C70F827">
                <wp:simplePos x="0" y="0"/>
                <wp:positionH relativeFrom="margin">
                  <wp:posOffset>2569854</wp:posOffset>
                </wp:positionH>
                <wp:positionV relativeFrom="page">
                  <wp:posOffset>9139666</wp:posOffset>
                </wp:positionV>
                <wp:extent cx="800100" cy="28575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800100" cy="285750"/>
                        </a:xfrm>
                        <a:prstGeom prst="rect">
                          <a:avLst/>
                        </a:prstGeom>
                        <a:noFill/>
                        <a:ln>
                          <a:noFill/>
                        </a:ln>
                        <a:effectLst/>
                        <a:extLst>
                          <a:ext uri="{C572A759-6A51-4108-AA02-DFA0A04FC94B}">
                            <ma14:wrappingTextBox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A5E5009" w14:textId="77777777" w:rsidR="00FA2F64" w:rsidRPr="00FA2F64" w:rsidRDefault="00FA2F64">
                            <w:pPr>
                              <w:rPr>
                                <w:rFonts w:ascii="Calibri Light" w:hAnsi="Calibri Light"/>
                                <w:sz w:val="20"/>
                                <w:szCs w:val="20"/>
                              </w:rPr>
                            </w:pPr>
                            <w:r w:rsidRPr="00FA2F64">
                              <w:rPr>
                                <w:rFonts w:ascii="Calibri Light" w:hAnsi="Calibri Light"/>
                                <w:sz w:val="20"/>
                                <w:szCs w:val="20"/>
                              </w:rPr>
                              <w:t xml:space="preserve">Page </w:t>
                            </w:r>
                            <w:r w:rsidRPr="00FA2F64">
                              <w:rPr>
                                <w:rFonts w:ascii="Calibri Light" w:hAnsi="Calibri Light"/>
                                <w:b/>
                                <w:sz w:val="20"/>
                                <w:szCs w:val="20"/>
                              </w:rPr>
                              <w:t>1</w:t>
                            </w:r>
                            <w:r w:rsidRPr="00FA2F64">
                              <w:rPr>
                                <w:rFonts w:ascii="Calibri Light" w:hAnsi="Calibri Light"/>
                                <w:sz w:val="20"/>
                                <w:szCs w:val="20"/>
                              </w:rPr>
                              <w:t xml:space="preserve"> of </w:t>
                            </w:r>
                            <w:r w:rsidRPr="00FA2F64">
                              <w:rPr>
                                <w:rFonts w:ascii="Calibri Light" w:hAnsi="Calibri Light"/>
                                <w:b/>
                                <w:sz w:val="20"/>
                                <w:szCs w:val="2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12FF0" id="Text Box 9" o:spid="_x0000_s1029" type="#_x0000_t202" style="position:absolute;margin-left:202.35pt;margin-top:719.65pt;width:63pt;height:2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" filled="f" stroked="f">
                <v:textbox>
                  <w:txbxContent>
                    <w:p w14:paraId="7A5E5009" w14:textId="77777777" w:rsidR="00FA2F64" w:rsidRPr="00FA2F64" w:rsidRDefault="00FA2F64">
                      <w:pPr>
                        <w:rPr>
                          <w:rFonts w:ascii="Calibri Light" w:hAnsi="Calibri Light"/>
                          <w:sz w:val="20"/>
                          <w:szCs w:val="20"/>
                        </w:rPr>
                      </w:pPr>
                      <w:r w:rsidRPr="00FA2F64">
                        <w:rPr>
                          <w:rFonts w:ascii="Calibri Light" w:hAnsi="Calibri Light"/>
                          <w:sz w:val="20"/>
                          <w:szCs w:val="20"/>
                        </w:rPr>
                        <w:t xml:space="preserve">Page </w:t>
                      </w:r>
                      <w:r w:rsidRPr="00FA2F64">
                        <w:rPr>
                          <w:rFonts w:ascii="Calibri Light" w:hAnsi="Calibri Light"/>
                          <w:b/>
                          <w:sz w:val="20"/>
                          <w:szCs w:val="20"/>
                        </w:rPr>
                        <w:t>1</w:t>
                      </w:r>
                      <w:r w:rsidRPr="00FA2F64">
                        <w:rPr>
                          <w:rFonts w:ascii="Calibri Light" w:hAnsi="Calibri Light"/>
                          <w:sz w:val="20"/>
                          <w:szCs w:val="20"/>
                        </w:rPr>
                        <w:t xml:space="preserve"> of </w:t>
                      </w:r>
                      <w:r w:rsidRPr="00FA2F64">
                        <w:rPr>
                          <w:rFonts w:ascii="Calibri Light" w:hAnsi="Calibri Light"/>
                          <w:b/>
                          <w:sz w:val="20"/>
                          <w:szCs w:val="20"/>
                        </w:rPr>
                        <w:t>3</w:t>
                      </w:r>
                    </w:p>
                  </w:txbxContent>
                </v:textbox>
                <w10:wrap type="square" anchorx="margin" anchory="page"/>
              </v:shape>
            </w:pict>
          </mc:Fallback>
        </mc:AlternateContent>
      </w:r>
    </w:p>
    <w:p w14:paraId="534234FF" w14:textId="77777777" w:rsidR="00B23D49" w:rsidRDefault="00B23D49" w:rsidP="00E50092">
      <w:pPr>
        <w:rPr>
          <w:rFonts w:asciiTheme="majorHAnsi" w:hAnsiTheme="majorHAnsi" w:cstheme="majorHAnsi"/>
          <w:sz w:val="20"/>
          <w:szCs w:val="20"/>
        </w:rPr>
      </w:pPr>
    </w:p>
    <w:p w14:paraId="445595DE" w14:textId="77777777" w:rsidR="00B23D49" w:rsidRDefault="00B23D49" w:rsidP="00E50092">
      <w:pPr>
        <w:rPr>
          <w:rFonts w:asciiTheme="majorHAnsi" w:hAnsiTheme="majorHAnsi" w:cstheme="majorHAnsi"/>
          <w:sz w:val="20"/>
          <w:szCs w:val="20"/>
        </w:rPr>
      </w:pPr>
    </w:p>
    <w:p w14:paraId="62F34534" w14:textId="77777777" w:rsidR="00B23D49" w:rsidRDefault="00B23D49" w:rsidP="00E50092">
      <w:pPr>
        <w:rPr>
          <w:rFonts w:asciiTheme="majorHAnsi" w:hAnsiTheme="majorHAnsi" w:cstheme="majorHAnsi"/>
          <w:sz w:val="20"/>
          <w:szCs w:val="20"/>
        </w:rPr>
      </w:pPr>
    </w:p>
    <w:p w14:paraId="654880ED" w14:textId="77777777" w:rsidR="00B23D49" w:rsidRDefault="00B23D49" w:rsidP="00E50092">
      <w:pPr>
        <w:rPr>
          <w:rFonts w:asciiTheme="majorHAnsi" w:hAnsiTheme="majorHAnsi" w:cstheme="majorHAnsi"/>
          <w:sz w:val="20"/>
          <w:szCs w:val="20"/>
        </w:rPr>
      </w:pPr>
    </w:p>
    <w:p w14:paraId="625F3A34" w14:textId="77777777" w:rsidR="00F1569A" w:rsidRDefault="00F1569A" w:rsidP="00E50092">
      <w:pPr>
        <w:rPr>
          <w:rFonts w:asciiTheme="majorHAnsi" w:hAnsiTheme="majorHAnsi" w:cstheme="majorHAnsi"/>
          <w:sz w:val="20"/>
          <w:szCs w:val="20"/>
        </w:rPr>
      </w:pPr>
    </w:p>
    <w:p w14:paraId="0932F822" w14:textId="565051CE" w:rsidR="00E50092" w:rsidRPr="00D559A5" w:rsidRDefault="00807B8C" w:rsidP="00E50092">
      <w:pPr>
        <w:rPr>
          <w:rFonts w:asciiTheme="majorHAnsi" w:hAnsiTheme="majorHAnsi" w:cstheme="majorHAnsi"/>
          <w:sz w:val="20"/>
          <w:szCs w:val="20"/>
        </w:rPr>
      </w:pPr>
      <w:r>
        <w:rPr>
          <w:noProof/>
        </w:rPr>
        <w:drawing>
          <wp:anchor distT="0" distB="0" distL="114300" distR="114300" simplePos="0" relativeHeight="251659264" behindDoc="1" locked="0" layoutInCell="1" allowOverlap="1" wp14:anchorId="27ABD5E0" wp14:editId="140DA046">
            <wp:simplePos x="0" y="0"/>
            <wp:positionH relativeFrom="column">
              <wp:posOffset>-953403</wp:posOffset>
            </wp:positionH>
            <wp:positionV relativeFrom="page">
              <wp:posOffset>8667</wp:posOffset>
            </wp:positionV>
            <wp:extent cx="7793355" cy="100850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letterhead is the heading at the top of a sheet of letter paper (stationery). That heading usually consists of a name and an address, and a logo or corporate design, and sometimes a background pattern. The term -le.pdf"/>
                    <pic:cNvPicPr/>
                  </pic:nvPicPr>
                  <pic:blipFill>
                    <a:blip r:embed="rId9">
                      <a:extLst>
                        <a:ext uri="{28A0092B-C50C-407E-A947-70E740481C1C}">
                          <a14:useLocalDpi xmlns:a14="http://schemas.microsoft.com/office/drawing/2010/main" val="0"/>
                        </a:ext>
                      </a:extLst>
                    </a:blip>
                    <a:stretch>
                      <a:fillRect/>
                    </a:stretch>
                  </pic:blipFill>
                  <pic:spPr>
                    <a:xfrm>
                      <a:off x="0" y="0"/>
                      <a:ext cx="7793355" cy="10085070"/>
                    </a:xfrm>
                    <a:prstGeom prst="rect">
                      <a:avLst/>
                    </a:prstGeom>
                  </pic:spPr>
                </pic:pic>
              </a:graphicData>
            </a:graphic>
            <wp14:sizeRelH relativeFrom="page">
              <wp14:pctWidth>0</wp14:pctWidth>
            </wp14:sizeRelH>
            <wp14:sizeRelV relativeFrom="page">
              <wp14:pctHeight>0</wp14:pctHeight>
            </wp14:sizeRelV>
          </wp:anchor>
        </w:drawing>
      </w:r>
      <w:r w:rsidR="00E50092" w:rsidRPr="00D559A5">
        <w:rPr>
          <w:rFonts w:asciiTheme="majorHAnsi" w:hAnsiTheme="majorHAnsi" w:cstheme="majorHAnsi"/>
          <w:sz w:val="20"/>
          <w:szCs w:val="20"/>
        </w:rPr>
        <w:t>7. FOOD SERVICE, CONCESSIONS AND VENDING - The rights to all food and drink concessions are reserved by the University. A separate fee will be charged for food and drink activities. Food and Beverage w</w:t>
      </w:r>
      <w:r w:rsidR="00B075A0">
        <w:rPr>
          <w:rFonts w:asciiTheme="majorHAnsi" w:hAnsiTheme="majorHAnsi" w:cstheme="majorHAnsi"/>
          <w:sz w:val="20"/>
          <w:szCs w:val="20"/>
        </w:rPr>
        <w:t>ill be coordinated by the USER</w:t>
      </w:r>
      <w:r w:rsidR="00E50092" w:rsidRPr="00D559A5">
        <w:rPr>
          <w:rFonts w:asciiTheme="majorHAnsi" w:hAnsiTheme="majorHAnsi" w:cstheme="majorHAnsi"/>
          <w:sz w:val="20"/>
          <w:szCs w:val="20"/>
        </w:rPr>
        <w:t xml:space="preserve"> through its food service vendor, Aramark.</w:t>
      </w:r>
    </w:p>
    <w:p w14:paraId="0365E003" w14:textId="77777777" w:rsidR="00E50092" w:rsidRPr="00D559A5" w:rsidRDefault="00E50092" w:rsidP="00E50092">
      <w:pPr>
        <w:rPr>
          <w:rFonts w:asciiTheme="majorHAnsi" w:hAnsiTheme="majorHAnsi" w:cstheme="majorHAnsi"/>
          <w:sz w:val="20"/>
          <w:szCs w:val="20"/>
        </w:rPr>
      </w:pPr>
    </w:p>
    <w:p w14:paraId="764F7448" w14:textId="7DDB7C66" w:rsidR="00E50092" w:rsidRPr="00D559A5" w:rsidRDefault="00E50092" w:rsidP="00E50092">
      <w:pPr>
        <w:rPr>
          <w:rFonts w:asciiTheme="majorHAnsi" w:hAnsiTheme="majorHAnsi" w:cstheme="majorHAnsi"/>
          <w:sz w:val="20"/>
          <w:szCs w:val="20"/>
        </w:rPr>
      </w:pPr>
      <w:r w:rsidRPr="00D559A5">
        <w:rPr>
          <w:rFonts w:asciiTheme="majorHAnsi" w:hAnsiTheme="majorHAnsi" w:cstheme="majorHAnsi"/>
          <w:sz w:val="20"/>
          <w:szCs w:val="20"/>
        </w:rPr>
        <w:t xml:space="preserve">8. ALCOHOLIC BEVERAGES: Alcohol may be </w:t>
      </w:r>
      <w:r w:rsidR="000B7FC8">
        <w:rPr>
          <w:rFonts w:asciiTheme="majorHAnsi" w:hAnsiTheme="majorHAnsi" w:cstheme="majorHAnsi"/>
          <w:sz w:val="20"/>
          <w:szCs w:val="20"/>
        </w:rPr>
        <w:t xml:space="preserve">served and </w:t>
      </w:r>
      <w:r w:rsidRPr="00D559A5">
        <w:rPr>
          <w:rFonts w:asciiTheme="majorHAnsi" w:hAnsiTheme="majorHAnsi" w:cstheme="majorHAnsi"/>
          <w:sz w:val="20"/>
          <w:szCs w:val="20"/>
        </w:rPr>
        <w:t>sold at the event if approved by the University President in accordance with South Dakota Board of Regents and University policies and procedures, as well as applicable licensure through the City of Brookings, SD in accordance with South Dakota law.</w:t>
      </w:r>
      <w:r w:rsidR="000B7FC8">
        <w:rPr>
          <w:rFonts w:asciiTheme="majorHAnsi" w:hAnsiTheme="majorHAnsi" w:cstheme="majorHAnsi"/>
          <w:b/>
          <w:sz w:val="20"/>
          <w:szCs w:val="20"/>
        </w:rPr>
        <w:t xml:space="preserve"> </w:t>
      </w:r>
      <w:r w:rsidRPr="00D559A5">
        <w:rPr>
          <w:rFonts w:asciiTheme="majorHAnsi" w:hAnsiTheme="majorHAnsi" w:cstheme="majorHAnsi"/>
          <w:b/>
          <w:sz w:val="20"/>
          <w:szCs w:val="20"/>
        </w:rPr>
        <w:t>Alcoholic Beverage consumption and sales</w:t>
      </w:r>
      <w:r w:rsidR="000B7FC8">
        <w:rPr>
          <w:rFonts w:asciiTheme="majorHAnsi" w:hAnsiTheme="majorHAnsi" w:cstheme="majorHAnsi"/>
          <w:b/>
          <w:sz w:val="20"/>
          <w:szCs w:val="20"/>
        </w:rPr>
        <w:t xml:space="preserve"> </w:t>
      </w:r>
      <w:r w:rsidRPr="00D559A5">
        <w:rPr>
          <w:rFonts w:asciiTheme="majorHAnsi" w:hAnsiTheme="majorHAnsi" w:cstheme="majorHAnsi"/>
          <w:b/>
          <w:sz w:val="20"/>
          <w:szCs w:val="20"/>
        </w:rPr>
        <w:t>must be pre-approved and coordinated also via its vendor, Aramark</w:t>
      </w:r>
      <w:r w:rsidR="00B075A0">
        <w:rPr>
          <w:rFonts w:asciiTheme="majorHAnsi" w:hAnsiTheme="majorHAnsi" w:cstheme="majorHAnsi"/>
          <w:b/>
          <w:sz w:val="20"/>
          <w:szCs w:val="20"/>
        </w:rPr>
        <w:t>, and McCrory Gardens, 45 days prior to event</w:t>
      </w:r>
    </w:p>
    <w:p w14:paraId="612CD9E7" w14:textId="7943C835" w:rsidR="00524878" w:rsidRPr="006F7C2A" w:rsidRDefault="00524878">
      <w:pPr>
        <w:rPr>
          <w:rFonts w:asciiTheme="majorHAnsi" w:hAnsiTheme="majorHAnsi" w:cstheme="majorHAnsi"/>
          <w:sz w:val="16"/>
          <w:szCs w:val="16"/>
        </w:rPr>
      </w:pPr>
    </w:p>
    <w:p w14:paraId="57A872B3" w14:textId="50B3874C" w:rsidR="00374BEF" w:rsidRPr="006F7C2A" w:rsidRDefault="00E50092" w:rsidP="00FB3E69">
      <w:pPr>
        <w:rPr>
          <w:rFonts w:asciiTheme="majorHAnsi" w:hAnsiTheme="majorHAnsi" w:cstheme="majorHAnsi"/>
          <w:sz w:val="16"/>
          <w:szCs w:val="16"/>
        </w:rPr>
      </w:pPr>
      <w:r w:rsidRPr="00D559A5">
        <w:rPr>
          <w:rFonts w:asciiTheme="majorHAnsi" w:hAnsiTheme="majorHAnsi" w:cstheme="majorHAnsi"/>
          <w:sz w:val="20"/>
          <w:szCs w:val="20"/>
        </w:rPr>
        <w:t>9</w:t>
      </w:r>
      <w:r w:rsidR="00867C8E" w:rsidRPr="00D559A5">
        <w:rPr>
          <w:rFonts w:asciiTheme="majorHAnsi" w:hAnsiTheme="majorHAnsi" w:cstheme="majorHAnsi"/>
          <w:sz w:val="20"/>
          <w:szCs w:val="20"/>
        </w:rPr>
        <w:t>. INGRESS/EGRESS:</w:t>
      </w:r>
      <w:r w:rsidR="00524878" w:rsidRPr="00D559A5">
        <w:rPr>
          <w:rFonts w:asciiTheme="majorHAnsi" w:hAnsiTheme="majorHAnsi" w:cstheme="majorHAnsi"/>
          <w:sz w:val="20"/>
          <w:szCs w:val="20"/>
        </w:rPr>
        <w:t xml:space="preserve"> All portions of the sidewalks, gates, doors</w:t>
      </w:r>
      <w:r w:rsidR="00867C8E" w:rsidRPr="00D559A5">
        <w:rPr>
          <w:rFonts w:asciiTheme="majorHAnsi" w:hAnsiTheme="majorHAnsi" w:cstheme="majorHAnsi"/>
          <w:sz w:val="20"/>
          <w:szCs w:val="20"/>
        </w:rPr>
        <w:t>,</w:t>
      </w:r>
      <w:r w:rsidR="00524878" w:rsidRPr="00D559A5">
        <w:rPr>
          <w:rFonts w:asciiTheme="majorHAnsi" w:hAnsiTheme="majorHAnsi" w:cstheme="majorHAnsi"/>
          <w:sz w:val="20"/>
          <w:szCs w:val="20"/>
        </w:rPr>
        <w:t xml:space="preserve"> r</w:t>
      </w:r>
      <w:r w:rsidR="00444E9A" w:rsidRPr="00D559A5">
        <w:rPr>
          <w:rFonts w:asciiTheme="majorHAnsi" w:hAnsiTheme="majorHAnsi" w:cstheme="majorHAnsi"/>
          <w:sz w:val="20"/>
          <w:szCs w:val="20"/>
        </w:rPr>
        <w:t>oadways</w:t>
      </w:r>
      <w:r w:rsidR="00524878" w:rsidRPr="00D559A5">
        <w:rPr>
          <w:rFonts w:asciiTheme="majorHAnsi" w:hAnsiTheme="majorHAnsi" w:cstheme="majorHAnsi"/>
          <w:sz w:val="20"/>
          <w:szCs w:val="20"/>
        </w:rPr>
        <w:t xml:space="preserve"> and all ways of access to public utilities and other areas of the </w:t>
      </w:r>
      <w:r w:rsidR="00444E9A" w:rsidRPr="00D559A5">
        <w:rPr>
          <w:rFonts w:asciiTheme="majorHAnsi" w:hAnsiTheme="majorHAnsi" w:cstheme="majorHAnsi"/>
          <w:sz w:val="20"/>
          <w:szCs w:val="20"/>
        </w:rPr>
        <w:t>Facility</w:t>
      </w:r>
      <w:r w:rsidR="00524878" w:rsidRPr="00D559A5">
        <w:rPr>
          <w:rFonts w:asciiTheme="majorHAnsi" w:hAnsiTheme="majorHAnsi" w:cstheme="majorHAnsi"/>
          <w:sz w:val="20"/>
          <w:szCs w:val="20"/>
        </w:rPr>
        <w:t xml:space="preserve"> shall be kept unobstructed by the </w:t>
      </w:r>
      <w:r w:rsidR="00444E9A" w:rsidRPr="00D559A5">
        <w:rPr>
          <w:rFonts w:asciiTheme="majorHAnsi" w:hAnsiTheme="majorHAnsi" w:cstheme="majorHAnsi"/>
          <w:sz w:val="20"/>
          <w:szCs w:val="20"/>
        </w:rPr>
        <w:t>Use</w:t>
      </w:r>
      <w:r w:rsidR="00867C8E" w:rsidRPr="00D559A5">
        <w:rPr>
          <w:rFonts w:asciiTheme="majorHAnsi" w:hAnsiTheme="majorHAnsi" w:cstheme="majorHAnsi"/>
          <w:sz w:val="20"/>
          <w:szCs w:val="20"/>
        </w:rPr>
        <w:t>r</w:t>
      </w:r>
      <w:r w:rsidR="00444E9A" w:rsidRPr="00D559A5">
        <w:rPr>
          <w:rFonts w:asciiTheme="majorHAnsi" w:hAnsiTheme="majorHAnsi" w:cstheme="majorHAnsi"/>
          <w:sz w:val="20"/>
          <w:szCs w:val="20"/>
        </w:rPr>
        <w:t xml:space="preserve"> or invitees</w:t>
      </w:r>
      <w:r w:rsidR="00524878" w:rsidRPr="00D559A5">
        <w:rPr>
          <w:rFonts w:asciiTheme="majorHAnsi" w:hAnsiTheme="majorHAnsi" w:cstheme="majorHAnsi"/>
          <w:sz w:val="20"/>
          <w:szCs w:val="20"/>
        </w:rPr>
        <w:t xml:space="preserve"> and shall not be used for any purpose other than ingress or e</w:t>
      </w:r>
      <w:r w:rsidR="00244801" w:rsidRPr="00D559A5">
        <w:rPr>
          <w:rFonts w:asciiTheme="majorHAnsi" w:hAnsiTheme="majorHAnsi" w:cstheme="majorHAnsi"/>
          <w:sz w:val="20"/>
          <w:szCs w:val="20"/>
        </w:rPr>
        <w:t>g</w:t>
      </w:r>
      <w:r w:rsidR="00524878" w:rsidRPr="00D559A5">
        <w:rPr>
          <w:rFonts w:asciiTheme="majorHAnsi" w:hAnsiTheme="majorHAnsi" w:cstheme="majorHAnsi"/>
          <w:sz w:val="20"/>
          <w:szCs w:val="20"/>
        </w:rPr>
        <w:t xml:space="preserve">ress to and from the premises by the </w:t>
      </w:r>
      <w:r w:rsidR="00444E9A" w:rsidRPr="00D559A5">
        <w:rPr>
          <w:rFonts w:asciiTheme="majorHAnsi" w:hAnsiTheme="majorHAnsi" w:cstheme="majorHAnsi"/>
          <w:sz w:val="20"/>
          <w:szCs w:val="20"/>
        </w:rPr>
        <w:t>Use</w:t>
      </w:r>
      <w:r w:rsidR="006E1937">
        <w:rPr>
          <w:rFonts w:asciiTheme="majorHAnsi" w:hAnsiTheme="majorHAnsi" w:cstheme="majorHAnsi"/>
          <w:sz w:val="20"/>
          <w:szCs w:val="20"/>
        </w:rPr>
        <w:t>r</w:t>
      </w:r>
      <w:r w:rsidR="009E185F" w:rsidRPr="00D559A5" w:rsidDel="009E185F">
        <w:rPr>
          <w:rFonts w:asciiTheme="majorHAnsi" w:hAnsiTheme="majorHAnsi" w:cstheme="majorHAnsi"/>
          <w:sz w:val="20"/>
          <w:szCs w:val="20"/>
        </w:rPr>
        <w:t xml:space="preserve"> </w:t>
      </w:r>
    </w:p>
    <w:p w14:paraId="187CE07B" w14:textId="0E350944" w:rsidR="00E50092" w:rsidRPr="00D559A5" w:rsidRDefault="00E50092" w:rsidP="00E50092">
      <w:pPr>
        <w:rPr>
          <w:rFonts w:asciiTheme="majorHAnsi" w:hAnsiTheme="majorHAnsi" w:cstheme="majorHAnsi"/>
          <w:sz w:val="20"/>
          <w:szCs w:val="20"/>
        </w:rPr>
      </w:pPr>
      <w:r w:rsidRPr="00D559A5">
        <w:rPr>
          <w:rFonts w:asciiTheme="majorHAnsi" w:hAnsiTheme="majorHAnsi" w:cstheme="majorHAnsi"/>
          <w:sz w:val="20"/>
          <w:szCs w:val="20"/>
        </w:rPr>
        <w:t>10</w:t>
      </w:r>
      <w:r w:rsidR="00867C8E" w:rsidRPr="00D559A5">
        <w:rPr>
          <w:rFonts w:asciiTheme="majorHAnsi" w:hAnsiTheme="majorHAnsi" w:cstheme="majorHAnsi"/>
          <w:sz w:val="20"/>
          <w:szCs w:val="20"/>
        </w:rPr>
        <w:t>. MANAGEMENT RIGHTS:</w:t>
      </w:r>
      <w:r w:rsidRPr="00D559A5">
        <w:rPr>
          <w:rFonts w:asciiTheme="majorHAnsi" w:hAnsiTheme="majorHAnsi" w:cstheme="majorHAnsi"/>
          <w:sz w:val="20"/>
          <w:szCs w:val="20"/>
        </w:rPr>
        <w:t xml:space="preserve"> It is under</w:t>
      </w:r>
      <w:r w:rsidR="000B7FC8">
        <w:rPr>
          <w:rFonts w:asciiTheme="majorHAnsi" w:hAnsiTheme="majorHAnsi" w:cstheme="majorHAnsi"/>
          <w:sz w:val="20"/>
          <w:szCs w:val="20"/>
        </w:rPr>
        <w:t>stood and agreed that McCrory Gardens</w:t>
      </w:r>
      <w:r w:rsidRPr="00D559A5">
        <w:rPr>
          <w:rFonts w:asciiTheme="majorHAnsi" w:hAnsiTheme="majorHAnsi" w:cstheme="majorHAnsi"/>
          <w:sz w:val="20"/>
          <w:szCs w:val="20"/>
        </w:rPr>
        <w:t xml:space="preserve"> hereby reserves the right to control and manage the Facility and to enforce all necessary and proper rules for the management and operation of the same</w:t>
      </w:r>
      <w:r w:rsidR="000B7FC8">
        <w:rPr>
          <w:rFonts w:asciiTheme="majorHAnsi" w:hAnsiTheme="majorHAnsi" w:cstheme="majorHAnsi"/>
          <w:sz w:val="20"/>
          <w:szCs w:val="20"/>
        </w:rPr>
        <w:t>. The management staff of</w:t>
      </w:r>
      <w:r w:rsidRPr="00D559A5">
        <w:rPr>
          <w:rFonts w:asciiTheme="majorHAnsi" w:hAnsiTheme="majorHAnsi" w:cstheme="majorHAnsi"/>
          <w:sz w:val="20"/>
          <w:szCs w:val="20"/>
        </w:rPr>
        <w:t xml:space="preserve"> </w:t>
      </w:r>
      <w:r w:rsidR="006E1937">
        <w:rPr>
          <w:rFonts w:asciiTheme="majorHAnsi" w:hAnsiTheme="majorHAnsi" w:cstheme="majorHAnsi"/>
          <w:sz w:val="20"/>
          <w:szCs w:val="20"/>
        </w:rPr>
        <w:t>McCrory Gardens</w:t>
      </w:r>
      <w:r w:rsidRPr="00D559A5">
        <w:rPr>
          <w:rFonts w:asciiTheme="majorHAnsi" w:hAnsiTheme="majorHAnsi" w:cstheme="majorHAnsi"/>
          <w:sz w:val="20"/>
          <w:szCs w:val="20"/>
        </w:rPr>
        <w:t xml:space="preserve"> shall have free access at all times to all space occupied by the User</w:t>
      </w:r>
      <w:r w:rsidR="00D5492D" w:rsidRPr="00D559A5">
        <w:rPr>
          <w:rFonts w:asciiTheme="majorHAnsi" w:hAnsiTheme="majorHAnsi" w:cstheme="majorHAnsi"/>
          <w:sz w:val="20"/>
          <w:szCs w:val="20"/>
        </w:rPr>
        <w:t>, and t</w:t>
      </w:r>
      <w:r w:rsidR="000B7FC8">
        <w:rPr>
          <w:rFonts w:asciiTheme="majorHAnsi" w:hAnsiTheme="majorHAnsi" w:cstheme="majorHAnsi"/>
          <w:sz w:val="20"/>
          <w:szCs w:val="20"/>
        </w:rPr>
        <w:t>he Special Events Coordinator</w:t>
      </w:r>
      <w:r w:rsidR="00612509" w:rsidRPr="00D559A5">
        <w:rPr>
          <w:rFonts w:asciiTheme="majorHAnsi" w:hAnsiTheme="majorHAnsi" w:cstheme="majorHAnsi"/>
          <w:sz w:val="20"/>
          <w:szCs w:val="20"/>
        </w:rPr>
        <w:t xml:space="preserve"> </w:t>
      </w:r>
      <w:r w:rsidR="00D5492D" w:rsidRPr="00D559A5">
        <w:rPr>
          <w:rFonts w:asciiTheme="majorHAnsi" w:hAnsiTheme="majorHAnsi" w:cstheme="majorHAnsi"/>
          <w:sz w:val="20"/>
          <w:szCs w:val="20"/>
        </w:rPr>
        <w:t>shall have the final say in all details of the Event.</w:t>
      </w:r>
      <w:r w:rsidR="000B7FC8">
        <w:rPr>
          <w:rFonts w:asciiTheme="majorHAnsi" w:hAnsiTheme="majorHAnsi" w:cstheme="majorHAnsi"/>
          <w:sz w:val="20"/>
          <w:szCs w:val="20"/>
        </w:rPr>
        <w:t xml:space="preserve">  (As understood through Standard Operating Procedures of McCrory Gardens.)</w:t>
      </w:r>
    </w:p>
    <w:p w14:paraId="09BC8576" w14:textId="77777777" w:rsidR="00524878" w:rsidRPr="006F7C2A" w:rsidRDefault="00524878">
      <w:pPr>
        <w:rPr>
          <w:rFonts w:asciiTheme="majorHAnsi" w:hAnsiTheme="majorHAnsi" w:cstheme="majorHAnsi"/>
          <w:sz w:val="16"/>
          <w:szCs w:val="16"/>
        </w:rPr>
      </w:pPr>
    </w:p>
    <w:p w14:paraId="2058AAE1" w14:textId="63ECD155" w:rsidR="00524878" w:rsidRPr="00D559A5" w:rsidRDefault="00E50092">
      <w:pPr>
        <w:rPr>
          <w:rFonts w:asciiTheme="majorHAnsi" w:hAnsiTheme="majorHAnsi" w:cstheme="majorHAnsi"/>
          <w:sz w:val="20"/>
          <w:szCs w:val="20"/>
        </w:rPr>
      </w:pPr>
      <w:r w:rsidRPr="00D559A5">
        <w:rPr>
          <w:rFonts w:asciiTheme="majorHAnsi" w:hAnsiTheme="majorHAnsi" w:cstheme="majorHAnsi"/>
          <w:sz w:val="20"/>
          <w:szCs w:val="20"/>
        </w:rPr>
        <w:t>11</w:t>
      </w:r>
      <w:r w:rsidR="00867C8E" w:rsidRPr="00D559A5">
        <w:rPr>
          <w:rFonts w:asciiTheme="majorHAnsi" w:hAnsiTheme="majorHAnsi" w:cstheme="majorHAnsi"/>
          <w:sz w:val="20"/>
          <w:szCs w:val="20"/>
        </w:rPr>
        <w:t>. DAMAGE:</w:t>
      </w:r>
      <w:r w:rsidR="00524878" w:rsidRPr="00D559A5">
        <w:rPr>
          <w:rFonts w:asciiTheme="majorHAnsi" w:hAnsiTheme="majorHAnsi" w:cstheme="majorHAnsi"/>
          <w:sz w:val="20"/>
          <w:szCs w:val="20"/>
        </w:rPr>
        <w:t xml:space="preserve"> The </w:t>
      </w:r>
      <w:r w:rsidR="00444E9A" w:rsidRPr="00D559A5">
        <w:rPr>
          <w:rFonts w:asciiTheme="majorHAnsi" w:hAnsiTheme="majorHAnsi" w:cstheme="majorHAnsi"/>
          <w:sz w:val="20"/>
          <w:szCs w:val="20"/>
        </w:rPr>
        <w:t>User</w:t>
      </w:r>
      <w:r w:rsidR="00524878" w:rsidRPr="00D559A5">
        <w:rPr>
          <w:rFonts w:asciiTheme="majorHAnsi" w:hAnsiTheme="majorHAnsi" w:cstheme="majorHAnsi"/>
          <w:sz w:val="20"/>
          <w:szCs w:val="20"/>
        </w:rPr>
        <w:t xml:space="preserve"> shall be liable for all damage to buildings, fields, grounds and equipment incident </w:t>
      </w:r>
      <w:r w:rsidR="00867C8E" w:rsidRPr="00D559A5">
        <w:rPr>
          <w:rFonts w:asciiTheme="majorHAnsi" w:hAnsiTheme="majorHAnsi" w:cstheme="majorHAnsi"/>
          <w:sz w:val="20"/>
          <w:szCs w:val="20"/>
        </w:rPr>
        <w:t>during its</w:t>
      </w:r>
      <w:r w:rsidR="00444E9A" w:rsidRPr="00D559A5">
        <w:rPr>
          <w:rFonts w:asciiTheme="majorHAnsi" w:hAnsiTheme="majorHAnsi" w:cstheme="majorHAnsi"/>
          <w:sz w:val="20"/>
          <w:szCs w:val="20"/>
        </w:rPr>
        <w:t xml:space="preserve"> </w:t>
      </w:r>
      <w:r w:rsidR="00867C8E" w:rsidRPr="00D559A5">
        <w:rPr>
          <w:rFonts w:asciiTheme="majorHAnsi" w:hAnsiTheme="majorHAnsi" w:cstheme="majorHAnsi"/>
          <w:sz w:val="20"/>
          <w:szCs w:val="20"/>
        </w:rPr>
        <w:t>use of said Facility</w:t>
      </w:r>
      <w:r w:rsidR="00524878" w:rsidRPr="00D559A5">
        <w:rPr>
          <w:rFonts w:asciiTheme="majorHAnsi" w:hAnsiTheme="majorHAnsi" w:cstheme="majorHAnsi"/>
          <w:sz w:val="20"/>
          <w:szCs w:val="20"/>
        </w:rPr>
        <w:t xml:space="preserve">. If management chooses, the parties will conduct a joint walk-though of the </w:t>
      </w:r>
      <w:r w:rsidR="00444E9A" w:rsidRPr="00D559A5">
        <w:rPr>
          <w:rFonts w:asciiTheme="majorHAnsi" w:hAnsiTheme="majorHAnsi" w:cstheme="majorHAnsi"/>
          <w:sz w:val="20"/>
          <w:szCs w:val="20"/>
        </w:rPr>
        <w:t>Facility</w:t>
      </w:r>
      <w:r w:rsidR="00524878" w:rsidRPr="00D559A5">
        <w:rPr>
          <w:rFonts w:asciiTheme="majorHAnsi" w:hAnsiTheme="majorHAnsi" w:cstheme="majorHAnsi"/>
          <w:sz w:val="20"/>
          <w:szCs w:val="20"/>
        </w:rPr>
        <w:t xml:space="preserve"> within forty-eight (48) hours after the event to assess any damage. </w:t>
      </w:r>
      <w:r w:rsidR="00444E9A" w:rsidRPr="00D559A5">
        <w:rPr>
          <w:rFonts w:asciiTheme="majorHAnsi" w:hAnsiTheme="majorHAnsi" w:cstheme="majorHAnsi"/>
          <w:sz w:val="20"/>
          <w:szCs w:val="20"/>
        </w:rPr>
        <w:t>User</w:t>
      </w:r>
      <w:r w:rsidR="00524878" w:rsidRPr="00D559A5">
        <w:rPr>
          <w:rFonts w:asciiTheme="majorHAnsi" w:hAnsiTheme="majorHAnsi" w:cstheme="majorHAnsi"/>
          <w:sz w:val="20"/>
          <w:szCs w:val="20"/>
        </w:rPr>
        <w:t xml:space="preserve"> agrees to pay for all damage to the </w:t>
      </w:r>
      <w:r w:rsidR="00444E9A" w:rsidRPr="00D559A5">
        <w:rPr>
          <w:rFonts w:asciiTheme="majorHAnsi" w:hAnsiTheme="majorHAnsi" w:cstheme="majorHAnsi"/>
          <w:sz w:val="20"/>
          <w:szCs w:val="20"/>
        </w:rPr>
        <w:t>Facility</w:t>
      </w:r>
      <w:r w:rsidR="00524878" w:rsidRPr="00D559A5">
        <w:rPr>
          <w:rFonts w:asciiTheme="majorHAnsi" w:hAnsiTheme="majorHAnsi" w:cstheme="majorHAnsi"/>
          <w:sz w:val="20"/>
          <w:szCs w:val="20"/>
        </w:rPr>
        <w:t xml:space="preserve"> and to </w:t>
      </w:r>
      <w:r w:rsidR="000B7FC8">
        <w:rPr>
          <w:rFonts w:asciiTheme="majorHAnsi" w:hAnsiTheme="majorHAnsi" w:cstheme="majorHAnsi"/>
          <w:sz w:val="20"/>
          <w:szCs w:val="20"/>
        </w:rPr>
        <w:t xml:space="preserve">the </w:t>
      </w:r>
      <w:r w:rsidR="00444E9A" w:rsidRPr="00D559A5">
        <w:rPr>
          <w:rFonts w:asciiTheme="majorHAnsi" w:hAnsiTheme="majorHAnsi" w:cstheme="majorHAnsi"/>
          <w:sz w:val="20"/>
          <w:szCs w:val="20"/>
        </w:rPr>
        <w:t>University’s</w:t>
      </w:r>
      <w:r w:rsidR="00524878" w:rsidRPr="00D559A5">
        <w:rPr>
          <w:rFonts w:asciiTheme="majorHAnsi" w:hAnsiTheme="majorHAnsi" w:cstheme="majorHAnsi"/>
          <w:sz w:val="20"/>
          <w:szCs w:val="20"/>
        </w:rPr>
        <w:t xml:space="preserve"> property at the site (other than normal wear and tear). </w:t>
      </w:r>
    </w:p>
    <w:p w14:paraId="04A03742" w14:textId="77777777" w:rsidR="00A86D4E" w:rsidRPr="006F7C2A" w:rsidRDefault="00A86D4E">
      <w:pPr>
        <w:rPr>
          <w:rFonts w:asciiTheme="majorHAnsi" w:hAnsiTheme="majorHAnsi" w:cstheme="majorHAnsi"/>
          <w:sz w:val="16"/>
          <w:szCs w:val="16"/>
        </w:rPr>
      </w:pPr>
    </w:p>
    <w:p w14:paraId="11749753" w14:textId="77777777" w:rsidR="00524878" w:rsidRPr="00D559A5" w:rsidRDefault="00E50092">
      <w:pPr>
        <w:rPr>
          <w:rFonts w:asciiTheme="majorHAnsi" w:hAnsiTheme="majorHAnsi" w:cstheme="majorHAnsi"/>
          <w:sz w:val="20"/>
          <w:szCs w:val="20"/>
        </w:rPr>
      </w:pPr>
      <w:r w:rsidRPr="00D559A5">
        <w:rPr>
          <w:rFonts w:asciiTheme="majorHAnsi" w:hAnsiTheme="majorHAnsi" w:cstheme="majorHAnsi"/>
          <w:sz w:val="20"/>
          <w:szCs w:val="20"/>
        </w:rPr>
        <w:t>12</w:t>
      </w:r>
      <w:r w:rsidR="00867C8E" w:rsidRPr="00D559A5">
        <w:rPr>
          <w:rFonts w:asciiTheme="majorHAnsi" w:hAnsiTheme="majorHAnsi" w:cstheme="majorHAnsi"/>
          <w:sz w:val="20"/>
          <w:szCs w:val="20"/>
        </w:rPr>
        <w:t>. MODIFICATIONS:</w:t>
      </w:r>
      <w:r w:rsidR="00524878" w:rsidRPr="00D559A5">
        <w:rPr>
          <w:rFonts w:asciiTheme="majorHAnsi" w:hAnsiTheme="majorHAnsi" w:cstheme="majorHAnsi"/>
          <w:sz w:val="20"/>
          <w:szCs w:val="20"/>
        </w:rPr>
        <w:t xml:space="preserve"> The </w:t>
      </w:r>
      <w:r w:rsidR="00444E9A" w:rsidRPr="00D559A5">
        <w:rPr>
          <w:rFonts w:asciiTheme="majorHAnsi" w:hAnsiTheme="majorHAnsi" w:cstheme="majorHAnsi"/>
          <w:sz w:val="20"/>
          <w:szCs w:val="20"/>
        </w:rPr>
        <w:t>User</w:t>
      </w:r>
      <w:r w:rsidR="00524878" w:rsidRPr="00D559A5">
        <w:rPr>
          <w:rFonts w:asciiTheme="majorHAnsi" w:hAnsiTheme="majorHAnsi" w:cstheme="majorHAnsi"/>
          <w:sz w:val="20"/>
          <w:szCs w:val="20"/>
        </w:rPr>
        <w:t xml:space="preserve"> shall make no temporary or permanent modifications to the </w:t>
      </w:r>
      <w:r w:rsidR="00444E9A" w:rsidRPr="00D559A5">
        <w:rPr>
          <w:rFonts w:asciiTheme="majorHAnsi" w:hAnsiTheme="majorHAnsi" w:cstheme="majorHAnsi"/>
          <w:sz w:val="20"/>
          <w:szCs w:val="20"/>
        </w:rPr>
        <w:t>Facility</w:t>
      </w:r>
      <w:r w:rsidR="00524878" w:rsidRPr="00D559A5">
        <w:rPr>
          <w:rFonts w:asciiTheme="majorHAnsi" w:hAnsiTheme="majorHAnsi" w:cstheme="majorHAnsi"/>
          <w:sz w:val="20"/>
          <w:szCs w:val="20"/>
        </w:rPr>
        <w:t xml:space="preserve"> without the express written permission of </w:t>
      </w:r>
      <w:r w:rsidR="00444E9A" w:rsidRPr="00D559A5">
        <w:rPr>
          <w:rFonts w:asciiTheme="majorHAnsi" w:hAnsiTheme="majorHAnsi" w:cstheme="majorHAnsi"/>
          <w:sz w:val="20"/>
          <w:szCs w:val="20"/>
        </w:rPr>
        <w:t>University</w:t>
      </w:r>
      <w:r w:rsidR="00524878" w:rsidRPr="00D559A5">
        <w:rPr>
          <w:rFonts w:asciiTheme="majorHAnsi" w:hAnsiTheme="majorHAnsi" w:cstheme="majorHAnsi"/>
          <w:sz w:val="20"/>
          <w:szCs w:val="20"/>
        </w:rPr>
        <w:t>.</w:t>
      </w:r>
    </w:p>
    <w:p w14:paraId="40DE1568" w14:textId="77777777" w:rsidR="00E22BE4" w:rsidRPr="006F7C2A" w:rsidRDefault="00E22BE4">
      <w:pPr>
        <w:rPr>
          <w:rFonts w:asciiTheme="majorHAnsi" w:hAnsiTheme="majorHAnsi" w:cstheme="majorHAnsi"/>
          <w:sz w:val="16"/>
          <w:szCs w:val="16"/>
        </w:rPr>
      </w:pPr>
    </w:p>
    <w:p w14:paraId="22E810D9" w14:textId="77777777" w:rsidR="00524878" w:rsidRPr="00D559A5" w:rsidRDefault="00041E07">
      <w:pPr>
        <w:rPr>
          <w:rFonts w:asciiTheme="majorHAnsi" w:hAnsiTheme="majorHAnsi" w:cstheme="majorHAnsi"/>
          <w:sz w:val="20"/>
          <w:szCs w:val="20"/>
        </w:rPr>
      </w:pPr>
      <w:r w:rsidRPr="00D559A5">
        <w:rPr>
          <w:rFonts w:asciiTheme="majorHAnsi" w:hAnsiTheme="majorHAnsi" w:cstheme="majorHAnsi"/>
          <w:sz w:val="20"/>
          <w:szCs w:val="20"/>
        </w:rPr>
        <w:t>1</w:t>
      </w:r>
      <w:r w:rsidR="00E50092" w:rsidRPr="00D559A5">
        <w:rPr>
          <w:rFonts w:asciiTheme="majorHAnsi" w:hAnsiTheme="majorHAnsi" w:cstheme="majorHAnsi"/>
          <w:sz w:val="20"/>
          <w:szCs w:val="20"/>
        </w:rPr>
        <w:t>3</w:t>
      </w:r>
      <w:r w:rsidR="00867C8E" w:rsidRPr="00D559A5">
        <w:rPr>
          <w:rFonts w:asciiTheme="majorHAnsi" w:hAnsiTheme="majorHAnsi" w:cstheme="majorHAnsi"/>
          <w:sz w:val="20"/>
          <w:szCs w:val="20"/>
        </w:rPr>
        <w:t>. COMPLIANCE:</w:t>
      </w:r>
      <w:r w:rsidR="00524878" w:rsidRPr="00D559A5">
        <w:rPr>
          <w:rFonts w:asciiTheme="majorHAnsi" w:hAnsiTheme="majorHAnsi" w:cstheme="majorHAnsi"/>
          <w:sz w:val="20"/>
          <w:szCs w:val="20"/>
        </w:rPr>
        <w:t xml:space="preserve"> The </w:t>
      </w:r>
      <w:r w:rsidR="00E22BE4" w:rsidRPr="00D559A5">
        <w:rPr>
          <w:rFonts w:asciiTheme="majorHAnsi" w:hAnsiTheme="majorHAnsi" w:cstheme="majorHAnsi"/>
          <w:sz w:val="20"/>
          <w:szCs w:val="20"/>
        </w:rPr>
        <w:t>User</w:t>
      </w:r>
      <w:r w:rsidR="00524878" w:rsidRPr="00D559A5">
        <w:rPr>
          <w:rFonts w:asciiTheme="majorHAnsi" w:hAnsiTheme="majorHAnsi" w:cstheme="majorHAnsi"/>
          <w:sz w:val="20"/>
          <w:szCs w:val="20"/>
        </w:rPr>
        <w:t xml:space="preserve"> shall use and occupy said premises in a safe and careful manner and shall comply with all applicable municipal, state and federal laws, and rules and regulations as prescribed by the fire and police departments and other governmental authorities, as may be in force and effect during the tenancy period. </w:t>
      </w:r>
    </w:p>
    <w:p w14:paraId="3BDB150C" w14:textId="77777777" w:rsidR="00E50092" w:rsidRPr="006F7C2A" w:rsidRDefault="00E50092">
      <w:pPr>
        <w:rPr>
          <w:rFonts w:asciiTheme="majorHAnsi" w:hAnsiTheme="majorHAnsi" w:cstheme="majorHAnsi"/>
          <w:sz w:val="16"/>
          <w:szCs w:val="16"/>
        </w:rPr>
      </w:pPr>
    </w:p>
    <w:p w14:paraId="5EC33A62" w14:textId="77777777" w:rsidR="00E50092" w:rsidRPr="00D559A5" w:rsidRDefault="00E50092" w:rsidP="00E50092">
      <w:pPr>
        <w:rPr>
          <w:rFonts w:asciiTheme="majorHAnsi" w:hAnsiTheme="majorHAnsi" w:cstheme="majorHAnsi"/>
          <w:sz w:val="20"/>
          <w:szCs w:val="20"/>
        </w:rPr>
      </w:pPr>
      <w:r w:rsidRPr="00D559A5">
        <w:rPr>
          <w:rFonts w:asciiTheme="majorHAnsi" w:hAnsiTheme="majorHAnsi" w:cstheme="majorHAnsi"/>
          <w:sz w:val="20"/>
          <w:szCs w:val="20"/>
        </w:rPr>
        <w:t>14</w:t>
      </w:r>
      <w:r w:rsidR="00867C8E" w:rsidRPr="00D559A5">
        <w:rPr>
          <w:rFonts w:asciiTheme="majorHAnsi" w:hAnsiTheme="majorHAnsi" w:cstheme="majorHAnsi"/>
          <w:sz w:val="20"/>
          <w:szCs w:val="20"/>
        </w:rPr>
        <w:t>. SECURITY:</w:t>
      </w:r>
      <w:r w:rsidRPr="00D559A5">
        <w:rPr>
          <w:rFonts w:asciiTheme="majorHAnsi" w:hAnsiTheme="majorHAnsi" w:cstheme="majorHAnsi"/>
          <w:sz w:val="20"/>
          <w:szCs w:val="20"/>
        </w:rPr>
        <w:t xml:space="preserve"> All security and law enforcement shall be provided by South Dakota State University Police Department, or security pre-approved by University. </w:t>
      </w:r>
    </w:p>
    <w:p w14:paraId="02A3B751" w14:textId="77777777" w:rsidR="00524878" w:rsidRPr="006F7C2A" w:rsidRDefault="00524878">
      <w:pPr>
        <w:rPr>
          <w:rFonts w:asciiTheme="majorHAnsi" w:hAnsiTheme="majorHAnsi" w:cstheme="majorHAnsi"/>
          <w:sz w:val="16"/>
          <w:szCs w:val="16"/>
        </w:rPr>
      </w:pPr>
    </w:p>
    <w:p w14:paraId="5DBC5F9D" w14:textId="2117CCE0" w:rsidR="00524878" w:rsidRPr="00D559A5" w:rsidRDefault="00E50092">
      <w:pPr>
        <w:rPr>
          <w:rFonts w:asciiTheme="majorHAnsi" w:hAnsiTheme="majorHAnsi" w:cstheme="majorHAnsi"/>
          <w:sz w:val="20"/>
          <w:szCs w:val="20"/>
        </w:rPr>
      </w:pPr>
      <w:r w:rsidRPr="00D559A5">
        <w:rPr>
          <w:rFonts w:asciiTheme="majorHAnsi" w:hAnsiTheme="majorHAnsi" w:cstheme="majorHAnsi"/>
          <w:sz w:val="20"/>
          <w:szCs w:val="20"/>
        </w:rPr>
        <w:t>15</w:t>
      </w:r>
      <w:r w:rsidR="00867C8E" w:rsidRPr="00D559A5">
        <w:rPr>
          <w:rFonts w:asciiTheme="majorHAnsi" w:hAnsiTheme="majorHAnsi" w:cstheme="majorHAnsi"/>
          <w:sz w:val="20"/>
          <w:szCs w:val="20"/>
        </w:rPr>
        <w:t>. MISCELLANEOUS:</w:t>
      </w:r>
      <w:r w:rsidR="00524878" w:rsidRPr="00D559A5">
        <w:rPr>
          <w:rFonts w:asciiTheme="majorHAnsi" w:hAnsiTheme="majorHAnsi" w:cstheme="majorHAnsi"/>
          <w:sz w:val="20"/>
          <w:szCs w:val="20"/>
        </w:rPr>
        <w:t xml:space="preserve"> All matters not authorized expressly by the terms of this </w:t>
      </w:r>
      <w:r w:rsidR="00A86D4E" w:rsidRPr="00D559A5">
        <w:rPr>
          <w:rFonts w:asciiTheme="majorHAnsi" w:hAnsiTheme="majorHAnsi" w:cstheme="majorHAnsi"/>
          <w:sz w:val="20"/>
          <w:szCs w:val="20"/>
        </w:rPr>
        <w:t>a</w:t>
      </w:r>
      <w:r w:rsidR="00E22BE4" w:rsidRPr="00D559A5">
        <w:rPr>
          <w:rFonts w:asciiTheme="majorHAnsi" w:hAnsiTheme="majorHAnsi" w:cstheme="majorHAnsi"/>
          <w:sz w:val="20"/>
          <w:szCs w:val="20"/>
        </w:rPr>
        <w:t>greement</w:t>
      </w:r>
      <w:r w:rsidR="00524878" w:rsidRPr="00D559A5">
        <w:rPr>
          <w:rFonts w:asciiTheme="majorHAnsi" w:hAnsiTheme="majorHAnsi" w:cstheme="majorHAnsi"/>
          <w:sz w:val="20"/>
          <w:szCs w:val="20"/>
        </w:rPr>
        <w:t xml:space="preserve"> or its attachments shall be reserved to the discretion of </w:t>
      </w:r>
      <w:r w:rsidR="000B7FC8">
        <w:rPr>
          <w:rFonts w:asciiTheme="majorHAnsi" w:hAnsiTheme="majorHAnsi" w:cstheme="majorHAnsi"/>
          <w:sz w:val="20"/>
          <w:szCs w:val="20"/>
        </w:rPr>
        <w:t xml:space="preserve">the </w:t>
      </w:r>
      <w:r w:rsidR="00E22BE4" w:rsidRPr="00D559A5">
        <w:rPr>
          <w:rFonts w:asciiTheme="majorHAnsi" w:hAnsiTheme="majorHAnsi" w:cstheme="majorHAnsi"/>
          <w:sz w:val="20"/>
          <w:szCs w:val="20"/>
        </w:rPr>
        <w:t>University</w:t>
      </w:r>
      <w:r w:rsidR="00524878" w:rsidRPr="00D559A5">
        <w:rPr>
          <w:rFonts w:asciiTheme="majorHAnsi" w:hAnsiTheme="majorHAnsi" w:cstheme="majorHAnsi"/>
          <w:sz w:val="20"/>
          <w:szCs w:val="20"/>
        </w:rPr>
        <w:t xml:space="preserve">. The </w:t>
      </w:r>
      <w:r w:rsidR="00E22BE4" w:rsidRPr="00D559A5">
        <w:rPr>
          <w:rFonts w:asciiTheme="majorHAnsi" w:hAnsiTheme="majorHAnsi" w:cstheme="majorHAnsi"/>
          <w:sz w:val="20"/>
          <w:szCs w:val="20"/>
        </w:rPr>
        <w:t>User</w:t>
      </w:r>
      <w:r w:rsidR="00524878" w:rsidRPr="00D559A5">
        <w:rPr>
          <w:rFonts w:asciiTheme="majorHAnsi" w:hAnsiTheme="majorHAnsi" w:cstheme="majorHAnsi"/>
          <w:sz w:val="20"/>
          <w:szCs w:val="20"/>
        </w:rPr>
        <w:t xml:space="preserve"> shall be subject to the terms and conditions of the</w:t>
      </w:r>
      <w:r w:rsidR="00867C8E" w:rsidRPr="00D559A5">
        <w:rPr>
          <w:rFonts w:asciiTheme="majorHAnsi" w:hAnsiTheme="majorHAnsi" w:cstheme="majorHAnsi"/>
          <w:sz w:val="20"/>
          <w:szCs w:val="20"/>
        </w:rPr>
        <w:t xml:space="preserve"> Facility Use</w:t>
      </w:r>
      <w:r w:rsidR="00E22BE4" w:rsidRPr="00D559A5">
        <w:rPr>
          <w:rFonts w:asciiTheme="majorHAnsi" w:hAnsiTheme="majorHAnsi" w:cstheme="majorHAnsi"/>
          <w:sz w:val="20"/>
          <w:szCs w:val="20"/>
        </w:rPr>
        <w:t xml:space="preserve"> Policy </w:t>
      </w:r>
      <w:r w:rsidR="00E22BE4" w:rsidRPr="0017699A">
        <w:rPr>
          <w:rFonts w:asciiTheme="majorHAnsi" w:hAnsiTheme="majorHAnsi" w:cstheme="majorHAnsi"/>
          <w:sz w:val="20"/>
          <w:szCs w:val="20"/>
        </w:rPr>
        <w:t>(</w:t>
      </w:r>
      <w:r w:rsidR="009023D8">
        <w:rPr>
          <w:rFonts w:asciiTheme="majorHAnsi" w:hAnsiTheme="majorHAnsi" w:cstheme="majorHAnsi"/>
          <w:sz w:val="20"/>
          <w:szCs w:val="20"/>
        </w:rPr>
        <w:t>SDBOR</w:t>
      </w:r>
      <w:r w:rsidR="00E22BE4" w:rsidRPr="0017699A">
        <w:rPr>
          <w:rFonts w:asciiTheme="majorHAnsi" w:hAnsiTheme="majorHAnsi" w:cstheme="majorHAnsi"/>
          <w:sz w:val="20"/>
          <w:szCs w:val="20"/>
        </w:rPr>
        <w:t xml:space="preserve"> Policy </w:t>
      </w:r>
      <w:r w:rsidR="009023D8">
        <w:rPr>
          <w:rFonts w:asciiTheme="majorHAnsi" w:hAnsiTheme="majorHAnsi" w:cstheme="majorHAnsi"/>
          <w:sz w:val="20"/>
          <w:szCs w:val="20"/>
        </w:rPr>
        <w:t>6:13</w:t>
      </w:r>
      <w:r w:rsidR="00E22BE4" w:rsidRPr="0017699A">
        <w:rPr>
          <w:rFonts w:asciiTheme="majorHAnsi" w:hAnsiTheme="majorHAnsi" w:cstheme="majorHAnsi"/>
          <w:sz w:val="20"/>
          <w:szCs w:val="20"/>
        </w:rPr>
        <w:t>)</w:t>
      </w:r>
      <w:r w:rsidR="00E22BE4" w:rsidRPr="00D559A5">
        <w:rPr>
          <w:rFonts w:asciiTheme="majorHAnsi" w:hAnsiTheme="majorHAnsi" w:cstheme="majorHAnsi"/>
          <w:sz w:val="20"/>
          <w:szCs w:val="20"/>
        </w:rPr>
        <w:t xml:space="preserve"> and all other University policies. </w:t>
      </w:r>
    </w:p>
    <w:p w14:paraId="1EACE4EE" w14:textId="77777777" w:rsidR="00E22BE4" w:rsidRPr="006F7C2A" w:rsidRDefault="00E22BE4">
      <w:pPr>
        <w:rPr>
          <w:rFonts w:asciiTheme="majorHAnsi" w:hAnsiTheme="majorHAnsi" w:cstheme="majorHAnsi"/>
          <w:sz w:val="16"/>
          <w:szCs w:val="16"/>
        </w:rPr>
      </w:pPr>
    </w:p>
    <w:p w14:paraId="69D72F3D" w14:textId="77777777" w:rsidR="00524878" w:rsidRPr="00D559A5" w:rsidRDefault="00E50092">
      <w:pPr>
        <w:rPr>
          <w:rFonts w:asciiTheme="majorHAnsi" w:hAnsiTheme="majorHAnsi" w:cstheme="majorHAnsi"/>
          <w:sz w:val="20"/>
          <w:szCs w:val="20"/>
        </w:rPr>
      </w:pPr>
      <w:r w:rsidRPr="00D559A5">
        <w:rPr>
          <w:rFonts w:asciiTheme="majorHAnsi" w:hAnsiTheme="majorHAnsi" w:cstheme="majorHAnsi"/>
          <w:sz w:val="20"/>
          <w:szCs w:val="20"/>
        </w:rPr>
        <w:t>16</w:t>
      </w:r>
      <w:r w:rsidR="00867C8E" w:rsidRPr="00D559A5">
        <w:rPr>
          <w:rFonts w:asciiTheme="majorHAnsi" w:hAnsiTheme="majorHAnsi" w:cstheme="majorHAnsi"/>
          <w:sz w:val="20"/>
          <w:szCs w:val="20"/>
        </w:rPr>
        <w:t>. SUCCESSORS AND ASSIGNS:</w:t>
      </w:r>
      <w:r w:rsidR="00524878" w:rsidRPr="00D559A5">
        <w:rPr>
          <w:rFonts w:asciiTheme="majorHAnsi" w:hAnsiTheme="majorHAnsi" w:cstheme="majorHAnsi"/>
          <w:sz w:val="20"/>
          <w:szCs w:val="20"/>
        </w:rPr>
        <w:t xml:space="preserve"> This </w:t>
      </w:r>
      <w:r w:rsidR="00A86D4E" w:rsidRPr="00D559A5">
        <w:rPr>
          <w:rFonts w:asciiTheme="majorHAnsi" w:hAnsiTheme="majorHAnsi" w:cstheme="majorHAnsi"/>
          <w:sz w:val="20"/>
          <w:szCs w:val="20"/>
        </w:rPr>
        <w:t>a</w:t>
      </w:r>
      <w:r w:rsidR="00524878" w:rsidRPr="00D559A5">
        <w:rPr>
          <w:rFonts w:asciiTheme="majorHAnsi" w:hAnsiTheme="majorHAnsi" w:cstheme="majorHAnsi"/>
          <w:sz w:val="20"/>
          <w:szCs w:val="20"/>
        </w:rPr>
        <w:t>greement and each of its terms and conditions shall be binding on and inure to the benefit of the parties hereto, their heirs, executors, administrators, personal representatives, successors and assigns.</w:t>
      </w:r>
    </w:p>
    <w:p w14:paraId="7F3C1A83" w14:textId="77777777" w:rsidR="00524878" w:rsidRPr="006F7C2A" w:rsidRDefault="00524878">
      <w:pPr>
        <w:rPr>
          <w:rFonts w:asciiTheme="majorHAnsi" w:hAnsiTheme="majorHAnsi" w:cstheme="majorHAnsi"/>
          <w:sz w:val="16"/>
          <w:szCs w:val="16"/>
        </w:rPr>
      </w:pPr>
    </w:p>
    <w:p w14:paraId="3FD20E3F" w14:textId="4FFD1D13" w:rsidR="00524878" w:rsidRPr="00D559A5" w:rsidRDefault="00E50092">
      <w:pPr>
        <w:rPr>
          <w:rFonts w:asciiTheme="majorHAnsi" w:hAnsiTheme="majorHAnsi" w:cstheme="majorHAnsi"/>
          <w:sz w:val="20"/>
          <w:szCs w:val="20"/>
        </w:rPr>
      </w:pPr>
      <w:r w:rsidRPr="00D559A5">
        <w:rPr>
          <w:rFonts w:asciiTheme="majorHAnsi" w:hAnsiTheme="majorHAnsi" w:cstheme="majorHAnsi"/>
          <w:sz w:val="20"/>
          <w:szCs w:val="20"/>
        </w:rPr>
        <w:t>17</w:t>
      </w:r>
      <w:r w:rsidR="00524878" w:rsidRPr="00D559A5">
        <w:rPr>
          <w:rFonts w:asciiTheme="majorHAnsi" w:hAnsiTheme="majorHAnsi" w:cstheme="majorHAnsi"/>
          <w:sz w:val="20"/>
          <w:szCs w:val="20"/>
        </w:rPr>
        <w:t>. CANCELLATI</w:t>
      </w:r>
      <w:r w:rsidR="00867C8E" w:rsidRPr="00D559A5">
        <w:rPr>
          <w:rFonts w:asciiTheme="majorHAnsi" w:hAnsiTheme="majorHAnsi" w:cstheme="majorHAnsi"/>
          <w:sz w:val="20"/>
          <w:szCs w:val="20"/>
        </w:rPr>
        <w:t>ON OR POSTPONEMENT OF CONTRACT:</w:t>
      </w:r>
      <w:r w:rsidR="00524878" w:rsidRPr="00D559A5">
        <w:rPr>
          <w:rFonts w:asciiTheme="majorHAnsi" w:hAnsiTheme="majorHAnsi" w:cstheme="majorHAnsi"/>
          <w:sz w:val="20"/>
          <w:szCs w:val="20"/>
        </w:rPr>
        <w:t xml:space="preserve"> </w:t>
      </w:r>
      <w:r w:rsidR="00E22BE4" w:rsidRPr="00D559A5">
        <w:rPr>
          <w:rFonts w:asciiTheme="majorHAnsi" w:hAnsiTheme="majorHAnsi" w:cstheme="majorHAnsi"/>
          <w:sz w:val="20"/>
          <w:szCs w:val="20"/>
        </w:rPr>
        <w:t>User</w:t>
      </w:r>
      <w:r w:rsidR="00524878" w:rsidRPr="00D559A5">
        <w:rPr>
          <w:rFonts w:asciiTheme="majorHAnsi" w:hAnsiTheme="majorHAnsi" w:cstheme="majorHAnsi"/>
          <w:sz w:val="20"/>
          <w:szCs w:val="20"/>
        </w:rPr>
        <w:t xml:space="preserve"> agrees that cancellation or postponement of the event or activities for which the </w:t>
      </w:r>
      <w:r w:rsidR="00E22BE4" w:rsidRPr="00D559A5">
        <w:rPr>
          <w:rFonts w:asciiTheme="majorHAnsi" w:hAnsiTheme="majorHAnsi" w:cstheme="majorHAnsi"/>
          <w:sz w:val="20"/>
          <w:szCs w:val="20"/>
        </w:rPr>
        <w:t>Facility</w:t>
      </w:r>
      <w:r w:rsidR="00524878" w:rsidRPr="00D559A5">
        <w:rPr>
          <w:rFonts w:asciiTheme="majorHAnsi" w:hAnsiTheme="majorHAnsi" w:cstheme="majorHAnsi"/>
          <w:sz w:val="20"/>
          <w:szCs w:val="20"/>
        </w:rPr>
        <w:t xml:space="preserve"> is being rented, unless permitted by</w:t>
      </w:r>
      <w:r w:rsidR="000B7FC8">
        <w:rPr>
          <w:rFonts w:asciiTheme="majorHAnsi" w:hAnsiTheme="majorHAnsi" w:cstheme="majorHAnsi"/>
          <w:sz w:val="20"/>
          <w:szCs w:val="20"/>
        </w:rPr>
        <w:t xml:space="preserve"> the</w:t>
      </w:r>
      <w:r w:rsidR="00524878" w:rsidRPr="00D559A5">
        <w:rPr>
          <w:rFonts w:asciiTheme="majorHAnsi" w:hAnsiTheme="majorHAnsi" w:cstheme="majorHAnsi"/>
          <w:sz w:val="20"/>
          <w:szCs w:val="20"/>
        </w:rPr>
        <w:t xml:space="preserve"> </w:t>
      </w:r>
      <w:r w:rsidR="00E22BE4" w:rsidRPr="00D559A5">
        <w:rPr>
          <w:rFonts w:asciiTheme="majorHAnsi" w:hAnsiTheme="majorHAnsi" w:cstheme="majorHAnsi"/>
          <w:sz w:val="20"/>
          <w:szCs w:val="20"/>
        </w:rPr>
        <w:t>University</w:t>
      </w:r>
      <w:r w:rsidR="00524878" w:rsidRPr="00D559A5">
        <w:rPr>
          <w:rFonts w:asciiTheme="majorHAnsi" w:hAnsiTheme="majorHAnsi" w:cstheme="majorHAnsi"/>
          <w:sz w:val="20"/>
          <w:szCs w:val="20"/>
        </w:rPr>
        <w:t>, in writing, may be considered by</w:t>
      </w:r>
      <w:r w:rsidR="000B7FC8">
        <w:rPr>
          <w:rFonts w:asciiTheme="majorHAnsi" w:hAnsiTheme="majorHAnsi" w:cstheme="majorHAnsi"/>
          <w:sz w:val="20"/>
          <w:szCs w:val="20"/>
        </w:rPr>
        <w:t xml:space="preserve"> the</w:t>
      </w:r>
      <w:r w:rsidR="00524878" w:rsidRPr="00D559A5">
        <w:rPr>
          <w:rFonts w:asciiTheme="majorHAnsi" w:hAnsiTheme="majorHAnsi" w:cstheme="majorHAnsi"/>
          <w:sz w:val="20"/>
          <w:szCs w:val="20"/>
        </w:rPr>
        <w:t xml:space="preserve"> </w:t>
      </w:r>
      <w:r w:rsidR="00E22BE4" w:rsidRPr="00D559A5">
        <w:rPr>
          <w:rFonts w:asciiTheme="majorHAnsi" w:hAnsiTheme="majorHAnsi" w:cstheme="majorHAnsi"/>
          <w:sz w:val="20"/>
          <w:szCs w:val="20"/>
        </w:rPr>
        <w:t>University</w:t>
      </w:r>
      <w:r w:rsidR="00524878" w:rsidRPr="00D559A5">
        <w:rPr>
          <w:rFonts w:asciiTheme="majorHAnsi" w:hAnsiTheme="majorHAnsi" w:cstheme="majorHAnsi"/>
          <w:sz w:val="20"/>
          <w:szCs w:val="20"/>
        </w:rPr>
        <w:t xml:space="preserve"> as breach of the original </w:t>
      </w:r>
      <w:r w:rsidR="00A86D4E" w:rsidRPr="00D559A5">
        <w:rPr>
          <w:rFonts w:asciiTheme="majorHAnsi" w:hAnsiTheme="majorHAnsi" w:cstheme="majorHAnsi"/>
          <w:sz w:val="20"/>
          <w:szCs w:val="20"/>
        </w:rPr>
        <w:t>a</w:t>
      </w:r>
      <w:r w:rsidR="00524878" w:rsidRPr="00D559A5">
        <w:rPr>
          <w:rFonts w:asciiTheme="majorHAnsi" w:hAnsiTheme="majorHAnsi" w:cstheme="majorHAnsi"/>
          <w:sz w:val="20"/>
          <w:szCs w:val="20"/>
        </w:rPr>
        <w:t>greement of all cos</w:t>
      </w:r>
      <w:r w:rsidR="00E22BE4" w:rsidRPr="00D559A5">
        <w:rPr>
          <w:rFonts w:asciiTheme="majorHAnsi" w:hAnsiTheme="majorHAnsi" w:cstheme="majorHAnsi"/>
          <w:sz w:val="20"/>
          <w:szCs w:val="20"/>
        </w:rPr>
        <w:t xml:space="preserve">ts, advances, fees, and charges </w:t>
      </w:r>
      <w:r w:rsidR="00524878" w:rsidRPr="00D559A5">
        <w:rPr>
          <w:rFonts w:asciiTheme="majorHAnsi" w:hAnsiTheme="majorHAnsi" w:cstheme="majorHAnsi"/>
          <w:sz w:val="20"/>
          <w:szCs w:val="20"/>
        </w:rPr>
        <w:t xml:space="preserve">appertaining to such events or activities shall be due upon demand by </w:t>
      </w:r>
      <w:r w:rsidR="000B7FC8">
        <w:rPr>
          <w:rFonts w:asciiTheme="majorHAnsi" w:hAnsiTheme="majorHAnsi" w:cstheme="majorHAnsi"/>
          <w:sz w:val="20"/>
          <w:szCs w:val="20"/>
        </w:rPr>
        <w:t xml:space="preserve">the </w:t>
      </w:r>
      <w:r w:rsidR="00E22BE4" w:rsidRPr="00D559A5">
        <w:rPr>
          <w:rFonts w:asciiTheme="majorHAnsi" w:hAnsiTheme="majorHAnsi" w:cstheme="majorHAnsi"/>
          <w:sz w:val="20"/>
          <w:szCs w:val="20"/>
        </w:rPr>
        <w:t>University</w:t>
      </w:r>
      <w:r w:rsidR="00524878" w:rsidRPr="00D559A5">
        <w:rPr>
          <w:rFonts w:asciiTheme="majorHAnsi" w:hAnsiTheme="majorHAnsi" w:cstheme="majorHAnsi"/>
          <w:sz w:val="20"/>
          <w:szCs w:val="20"/>
        </w:rPr>
        <w:t xml:space="preserve"> from the </w:t>
      </w:r>
      <w:r w:rsidR="00E22BE4" w:rsidRPr="00D559A5">
        <w:rPr>
          <w:rFonts w:asciiTheme="majorHAnsi" w:hAnsiTheme="majorHAnsi" w:cstheme="majorHAnsi"/>
          <w:sz w:val="20"/>
          <w:szCs w:val="20"/>
        </w:rPr>
        <w:t>User</w:t>
      </w:r>
      <w:r w:rsidR="00524878" w:rsidRPr="00D559A5">
        <w:rPr>
          <w:rFonts w:asciiTheme="majorHAnsi" w:hAnsiTheme="majorHAnsi" w:cstheme="majorHAnsi"/>
          <w:sz w:val="20"/>
          <w:szCs w:val="20"/>
        </w:rPr>
        <w:t>.</w:t>
      </w:r>
    </w:p>
    <w:p w14:paraId="78796E0F" w14:textId="77777777" w:rsidR="00524878" w:rsidRPr="006F7C2A" w:rsidRDefault="00524878">
      <w:pPr>
        <w:rPr>
          <w:rFonts w:asciiTheme="majorHAnsi" w:hAnsiTheme="majorHAnsi" w:cstheme="majorHAnsi"/>
          <w:sz w:val="16"/>
          <w:szCs w:val="16"/>
        </w:rPr>
      </w:pPr>
    </w:p>
    <w:p w14:paraId="65803A38" w14:textId="77777777" w:rsidR="00524878" w:rsidRPr="00D559A5" w:rsidRDefault="00E50092">
      <w:pPr>
        <w:rPr>
          <w:rFonts w:asciiTheme="majorHAnsi" w:hAnsiTheme="majorHAnsi" w:cstheme="majorHAnsi"/>
          <w:sz w:val="20"/>
          <w:szCs w:val="20"/>
        </w:rPr>
      </w:pPr>
      <w:r w:rsidRPr="00D559A5">
        <w:rPr>
          <w:rFonts w:asciiTheme="majorHAnsi" w:hAnsiTheme="majorHAnsi" w:cstheme="majorHAnsi"/>
          <w:sz w:val="20"/>
          <w:szCs w:val="20"/>
        </w:rPr>
        <w:t>18</w:t>
      </w:r>
      <w:r w:rsidR="00524878" w:rsidRPr="00D559A5">
        <w:rPr>
          <w:rFonts w:asciiTheme="majorHAnsi" w:hAnsiTheme="majorHAnsi" w:cstheme="majorHAnsi"/>
          <w:sz w:val="20"/>
          <w:szCs w:val="20"/>
        </w:rPr>
        <w:t xml:space="preserve">. </w:t>
      </w:r>
      <w:r w:rsidR="00E22BE4" w:rsidRPr="00D559A5">
        <w:rPr>
          <w:rFonts w:asciiTheme="majorHAnsi" w:hAnsiTheme="majorHAnsi" w:cstheme="majorHAnsi"/>
          <w:sz w:val="20"/>
          <w:szCs w:val="20"/>
        </w:rPr>
        <w:t>NON-DISCRIMINATION PROVISION: The parties agree not to discriminate or harass individuals on the basis of sex, race, color, creed, national origin, ancestry, citizenship, gender, gender identification, transgender, sexual orientation, religion, age, disability, genetic information, U.S. veteran status, or any other status that may become protected under U.S. and South Dakota law against discrimination.</w:t>
      </w:r>
    </w:p>
    <w:p w14:paraId="03467174" w14:textId="77777777" w:rsidR="00524878" w:rsidRPr="00D559A5" w:rsidRDefault="00524878">
      <w:pPr>
        <w:rPr>
          <w:rFonts w:asciiTheme="majorHAnsi" w:hAnsiTheme="majorHAnsi" w:cstheme="majorHAnsi"/>
          <w:sz w:val="20"/>
          <w:szCs w:val="20"/>
        </w:rPr>
      </w:pPr>
    </w:p>
    <w:p w14:paraId="7D3E90F7" w14:textId="008715F4" w:rsidR="000D1B62" w:rsidRDefault="000D1B62" w:rsidP="00A86D4E">
      <w:pPr>
        <w:rPr>
          <w:rFonts w:asciiTheme="majorHAnsi" w:hAnsiTheme="majorHAnsi" w:cstheme="majorHAnsi"/>
          <w:sz w:val="20"/>
          <w:szCs w:val="20"/>
        </w:rPr>
      </w:pPr>
      <w:r>
        <w:rPr>
          <w:rFonts w:asciiTheme="majorHAnsi" w:hAnsiTheme="majorHAnsi" w:cstheme="majorHAnsi"/>
          <w:noProof/>
          <w:sz w:val="20"/>
          <w:szCs w:val="20"/>
        </w:rPr>
        <mc:AlternateContent>
          <mc:Choice Requires="wps">
            <w:drawing>
              <wp:anchor distT="0" distB="0" distL="114300" distR="114300" simplePos="0" relativeHeight="251667456" behindDoc="0" locked="0" layoutInCell="1" allowOverlap="1" wp14:anchorId="4BC88E1C" wp14:editId="0A75F420">
                <wp:simplePos x="0" y="0"/>
                <wp:positionH relativeFrom="margin">
                  <wp:posOffset>2569854</wp:posOffset>
                </wp:positionH>
                <wp:positionV relativeFrom="page">
                  <wp:posOffset>8987989</wp:posOffset>
                </wp:positionV>
                <wp:extent cx="800100" cy="290195"/>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800100" cy="290195"/>
                        </a:xfrm>
                        <a:prstGeom prst="rect">
                          <a:avLst/>
                        </a:prstGeom>
                        <a:noFill/>
                        <a:ln>
                          <a:noFill/>
                        </a:ln>
                        <a:effectLst/>
                        <a:extLst>
                          <a:ext uri="{C572A759-6A51-4108-AA02-DFA0A04FC94B}">
                            <ma14:wrappingTextBox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634F24A" w14:textId="77777777" w:rsidR="00B56919" w:rsidRPr="00FA2F64" w:rsidRDefault="00B56919" w:rsidP="00B56919">
                            <w:pPr>
                              <w:rPr>
                                <w:rFonts w:ascii="Calibri Light" w:hAnsi="Calibri Light"/>
                                <w:sz w:val="20"/>
                                <w:szCs w:val="20"/>
                              </w:rPr>
                            </w:pPr>
                            <w:r w:rsidRPr="00FA2F64">
                              <w:rPr>
                                <w:rFonts w:ascii="Calibri Light" w:hAnsi="Calibri Light"/>
                                <w:sz w:val="20"/>
                                <w:szCs w:val="20"/>
                              </w:rPr>
                              <w:t xml:space="preserve">Page </w:t>
                            </w:r>
                            <w:r>
                              <w:rPr>
                                <w:rFonts w:ascii="Calibri Light" w:hAnsi="Calibri Light"/>
                                <w:b/>
                                <w:sz w:val="20"/>
                                <w:szCs w:val="20"/>
                              </w:rPr>
                              <w:t>2</w:t>
                            </w:r>
                            <w:r w:rsidRPr="00FA2F64">
                              <w:rPr>
                                <w:rFonts w:ascii="Calibri Light" w:hAnsi="Calibri Light"/>
                                <w:sz w:val="20"/>
                                <w:szCs w:val="20"/>
                              </w:rPr>
                              <w:t xml:space="preserve"> of </w:t>
                            </w:r>
                            <w:r w:rsidRPr="00FA2F64">
                              <w:rPr>
                                <w:rFonts w:ascii="Calibri Light" w:hAnsi="Calibri Light"/>
                                <w:b/>
                                <w:sz w:val="20"/>
                                <w:szCs w:val="2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88E1C" id="Text Box 10" o:spid="_x0000_s1030" type="#_x0000_t202" style="position:absolute;margin-left:202.35pt;margin-top:707.7pt;width:63pt;height:22.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" filled="f" stroked="f">
                <v:textbox>
                  <w:txbxContent>
                    <w:p w14:paraId="7634F24A" w14:textId="77777777" w:rsidR="00B56919" w:rsidRPr="00FA2F64" w:rsidRDefault="00B56919" w:rsidP="00B56919">
                      <w:pPr>
                        <w:rPr>
                          <w:rFonts w:ascii="Calibri Light" w:hAnsi="Calibri Light"/>
                          <w:sz w:val="20"/>
                          <w:szCs w:val="20"/>
                        </w:rPr>
                      </w:pPr>
                      <w:r w:rsidRPr="00FA2F64">
                        <w:rPr>
                          <w:rFonts w:ascii="Calibri Light" w:hAnsi="Calibri Light"/>
                          <w:sz w:val="20"/>
                          <w:szCs w:val="20"/>
                        </w:rPr>
                        <w:t xml:space="preserve">Page </w:t>
                      </w:r>
                      <w:r>
                        <w:rPr>
                          <w:rFonts w:ascii="Calibri Light" w:hAnsi="Calibri Light"/>
                          <w:b/>
                          <w:sz w:val="20"/>
                          <w:szCs w:val="20"/>
                        </w:rPr>
                        <w:t>2</w:t>
                      </w:r>
                      <w:r w:rsidRPr="00FA2F64">
                        <w:rPr>
                          <w:rFonts w:ascii="Calibri Light" w:hAnsi="Calibri Light"/>
                          <w:sz w:val="20"/>
                          <w:szCs w:val="20"/>
                        </w:rPr>
                        <w:t xml:space="preserve"> of </w:t>
                      </w:r>
                      <w:r w:rsidRPr="00FA2F64">
                        <w:rPr>
                          <w:rFonts w:ascii="Calibri Light" w:hAnsi="Calibri Light"/>
                          <w:b/>
                          <w:sz w:val="20"/>
                          <w:szCs w:val="20"/>
                        </w:rPr>
                        <w:t>3</w:t>
                      </w:r>
                    </w:p>
                  </w:txbxContent>
                </v:textbox>
                <w10:wrap type="square" anchorx="margin" anchory="page"/>
              </v:shape>
            </w:pict>
          </mc:Fallback>
        </mc:AlternateContent>
      </w:r>
    </w:p>
    <w:p w14:paraId="434C13DF" w14:textId="0CE3C34B" w:rsidR="000D1B62" w:rsidRDefault="000D1B62" w:rsidP="00A86D4E">
      <w:pPr>
        <w:rPr>
          <w:rFonts w:asciiTheme="majorHAnsi" w:hAnsiTheme="majorHAnsi" w:cstheme="majorHAnsi"/>
          <w:sz w:val="20"/>
          <w:szCs w:val="20"/>
        </w:rPr>
      </w:pPr>
    </w:p>
    <w:p w14:paraId="7FE55678" w14:textId="58D28BD9" w:rsidR="000D1B62" w:rsidRDefault="006F7C2A" w:rsidP="00A86D4E">
      <w:pPr>
        <w:rPr>
          <w:rFonts w:asciiTheme="majorHAnsi" w:hAnsiTheme="majorHAnsi" w:cstheme="majorHAnsi"/>
          <w:sz w:val="20"/>
          <w:szCs w:val="20"/>
        </w:rPr>
      </w:pPr>
      <w:r>
        <w:rPr>
          <w:noProof/>
        </w:rPr>
        <w:drawing>
          <wp:anchor distT="0" distB="0" distL="114300" distR="114300" simplePos="0" relativeHeight="251669504" behindDoc="1" locked="1" layoutInCell="1" allowOverlap="1" wp14:anchorId="7B7F3CD2" wp14:editId="089DEF35">
            <wp:simplePos x="0" y="0"/>
            <wp:positionH relativeFrom="page">
              <wp:align>right</wp:align>
            </wp:positionH>
            <wp:positionV relativeFrom="page">
              <wp:align>bottom</wp:align>
            </wp:positionV>
            <wp:extent cx="7790180" cy="10085705"/>
            <wp:effectExtent l="0" t="0" r="127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letterhead is the heading at the top of a sheet of letter paper (stationery). That heading usually consists of a name and an address, and a logo or corporate design, and sometimes a background pattern. The term -le.pdf"/>
                    <pic:cNvPicPr/>
                  </pic:nvPicPr>
                  <pic:blipFill>
                    <a:blip r:embed="rId9">
                      <a:extLst>
                        <a:ext uri="{28A0092B-C50C-407E-A947-70E740481C1C}">
                          <a14:useLocalDpi xmlns:a14="http://schemas.microsoft.com/office/drawing/2010/main" val="0"/>
                        </a:ext>
                      </a:extLst>
                    </a:blip>
                    <a:stretch>
                      <a:fillRect/>
                    </a:stretch>
                  </pic:blipFill>
                  <pic:spPr>
                    <a:xfrm>
                      <a:off x="0" y="0"/>
                      <a:ext cx="7790180" cy="10085705"/>
                    </a:xfrm>
                    <a:prstGeom prst="rect">
                      <a:avLst/>
                    </a:prstGeom>
                  </pic:spPr>
                </pic:pic>
              </a:graphicData>
            </a:graphic>
            <wp14:sizeRelH relativeFrom="page">
              <wp14:pctWidth>0</wp14:pctWidth>
            </wp14:sizeRelH>
            <wp14:sizeRelV relativeFrom="page">
              <wp14:pctHeight>0</wp14:pctHeight>
            </wp14:sizeRelV>
          </wp:anchor>
        </w:drawing>
      </w:r>
    </w:p>
    <w:p w14:paraId="559E9D2C" w14:textId="3E04CA52" w:rsidR="000D1B62" w:rsidRDefault="000D1B62" w:rsidP="00A86D4E">
      <w:pPr>
        <w:rPr>
          <w:rFonts w:asciiTheme="majorHAnsi" w:hAnsiTheme="majorHAnsi" w:cstheme="majorHAnsi"/>
          <w:sz w:val="20"/>
          <w:szCs w:val="20"/>
        </w:rPr>
      </w:pPr>
    </w:p>
    <w:p w14:paraId="33973370" w14:textId="4E18AE19" w:rsidR="000D1B62" w:rsidRDefault="000D1B62" w:rsidP="00A86D4E">
      <w:pPr>
        <w:rPr>
          <w:rFonts w:asciiTheme="majorHAnsi" w:hAnsiTheme="majorHAnsi" w:cstheme="majorHAnsi"/>
          <w:sz w:val="20"/>
          <w:szCs w:val="20"/>
        </w:rPr>
      </w:pPr>
    </w:p>
    <w:p w14:paraId="1F775B62" w14:textId="52908231" w:rsidR="000D1B62" w:rsidRDefault="000D1B62" w:rsidP="00A86D4E">
      <w:pPr>
        <w:rPr>
          <w:rFonts w:asciiTheme="majorHAnsi" w:hAnsiTheme="majorHAnsi" w:cstheme="majorHAnsi"/>
          <w:sz w:val="20"/>
          <w:szCs w:val="20"/>
        </w:rPr>
      </w:pPr>
    </w:p>
    <w:p w14:paraId="5DD7A3F1" w14:textId="1C586035" w:rsidR="000D1B62" w:rsidRDefault="000D1B62" w:rsidP="00A86D4E">
      <w:pPr>
        <w:rPr>
          <w:rFonts w:asciiTheme="majorHAnsi" w:hAnsiTheme="majorHAnsi" w:cstheme="majorHAnsi"/>
          <w:sz w:val="20"/>
          <w:szCs w:val="20"/>
        </w:rPr>
      </w:pPr>
    </w:p>
    <w:p w14:paraId="137B8561" w14:textId="77777777" w:rsidR="00AA39D5" w:rsidRDefault="00AA39D5" w:rsidP="00A86D4E">
      <w:pPr>
        <w:rPr>
          <w:rFonts w:asciiTheme="majorHAnsi" w:hAnsiTheme="majorHAnsi" w:cstheme="majorHAnsi"/>
          <w:sz w:val="20"/>
          <w:szCs w:val="20"/>
        </w:rPr>
      </w:pPr>
    </w:p>
    <w:p w14:paraId="4265339B" w14:textId="77777777" w:rsidR="00AA39D5" w:rsidRDefault="00AA39D5" w:rsidP="00A86D4E">
      <w:pPr>
        <w:rPr>
          <w:rFonts w:asciiTheme="majorHAnsi" w:hAnsiTheme="majorHAnsi" w:cstheme="majorHAnsi"/>
          <w:sz w:val="20"/>
          <w:szCs w:val="20"/>
        </w:rPr>
      </w:pPr>
    </w:p>
    <w:p w14:paraId="407B3353" w14:textId="0CDE2CB1" w:rsidR="00524878" w:rsidRPr="00D559A5" w:rsidRDefault="00D5492D" w:rsidP="00A86D4E">
      <w:pPr>
        <w:rPr>
          <w:rFonts w:asciiTheme="majorHAnsi" w:hAnsiTheme="majorHAnsi" w:cstheme="majorHAnsi"/>
          <w:sz w:val="20"/>
          <w:szCs w:val="20"/>
        </w:rPr>
      </w:pPr>
      <w:r w:rsidRPr="00D559A5">
        <w:rPr>
          <w:rFonts w:asciiTheme="majorHAnsi" w:hAnsiTheme="majorHAnsi" w:cstheme="majorHAnsi"/>
          <w:sz w:val="20"/>
          <w:szCs w:val="20"/>
        </w:rPr>
        <w:t>19</w:t>
      </w:r>
      <w:r w:rsidR="00524878" w:rsidRPr="00D559A5">
        <w:rPr>
          <w:rFonts w:asciiTheme="majorHAnsi" w:hAnsiTheme="majorHAnsi" w:cstheme="majorHAnsi"/>
          <w:sz w:val="20"/>
          <w:szCs w:val="20"/>
        </w:rPr>
        <w:t xml:space="preserve">. </w:t>
      </w:r>
      <w:r w:rsidR="00867C8E" w:rsidRPr="00D559A5">
        <w:rPr>
          <w:rFonts w:asciiTheme="majorHAnsi" w:hAnsiTheme="majorHAnsi" w:cstheme="majorHAnsi"/>
          <w:sz w:val="20"/>
          <w:szCs w:val="20"/>
        </w:rPr>
        <w:t>ENTIRE AGREEMENT:</w:t>
      </w:r>
      <w:r w:rsidR="00A86D4E" w:rsidRPr="00D559A5">
        <w:rPr>
          <w:rFonts w:asciiTheme="majorHAnsi" w:hAnsiTheme="majorHAnsi" w:cstheme="majorHAnsi"/>
          <w:sz w:val="20"/>
          <w:szCs w:val="20"/>
        </w:rPr>
        <w:t xml:space="preserve"> </w:t>
      </w:r>
      <w:r w:rsidR="00524878" w:rsidRPr="00D559A5">
        <w:rPr>
          <w:rFonts w:asciiTheme="majorHAnsi" w:hAnsiTheme="majorHAnsi" w:cstheme="majorHAnsi"/>
          <w:sz w:val="20"/>
          <w:szCs w:val="20"/>
        </w:rPr>
        <w:t xml:space="preserve">This </w:t>
      </w:r>
      <w:r w:rsidR="00A86D4E" w:rsidRPr="00D559A5">
        <w:rPr>
          <w:rFonts w:asciiTheme="majorHAnsi" w:hAnsiTheme="majorHAnsi" w:cstheme="majorHAnsi"/>
          <w:sz w:val="20"/>
          <w:szCs w:val="20"/>
        </w:rPr>
        <w:t>a</w:t>
      </w:r>
      <w:r w:rsidR="00E22BE4" w:rsidRPr="00D559A5">
        <w:rPr>
          <w:rFonts w:asciiTheme="majorHAnsi" w:hAnsiTheme="majorHAnsi" w:cstheme="majorHAnsi"/>
          <w:sz w:val="20"/>
          <w:szCs w:val="20"/>
        </w:rPr>
        <w:t>greement</w:t>
      </w:r>
      <w:r w:rsidR="00524878" w:rsidRPr="00D559A5">
        <w:rPr>
          <w:rFonts w:asciiTheme="majorHAnsi" w:hAnsiTheme="majorHAnsi" w:cstheme="majorHAnsi"/>
          <w:sz w:val="20"/>
          <w:szCs w:val="20"/>
        </w:rPr>
        <w:t xml:space="preserve"> and any documents incorporated specifically by reference represent the entire agreement between the parties and suspends all prior oral or written statements or agreements.</w:t>
      </w:r>
      <w:r w:rsidR="00E22BE4" w:rsidRPr="00D559A5">
        <w:rPr>
          <w:rFonts w:asciiTheme="majorHAnsi" w:hAnsiTheme="majorHAnsi" w:cstheme="majorHAnsi"/>
          <w:sz w:val="20"/>
          <w:szCs w:val="20"/>
        </w:rPr>
        <w:t xml:space="preserve"> It is expressly agreed by the parties that in the event of conflict in terms between this document and any attachments or incorporate</w:t>
      </w:r>
      <w:r w:rsidR="00A86D4E" w:rsidRPr="00D559A5">
        <w:rPr>
          <w:rFonts w:asciiTheme="majorHAnsi" w:hAnsiTheme="majorHAnsi" w:cstheme="majorHAnsi"/>
          <w:sz w:val="20"/>
          <w:szCs w:val="20"/>
        </w:rPr>
        <w:t>d documents, the terms of this a</w:t>
      </w:r>
      <w:r w:rsidR="00E22BE4" w:rsidRPr="00D559A5">
        <w:rPr>
          <w:rFonts w:asciiTheme="majorHAnsi" w:hAnsiTheme="majorHAnsi" w:cstheme="majorHAnsi"/>
          <w:sz w:val="20"/>
          <w:szCs w:val="20"/>
        </w:rPr>
        <w:t>greement shall prevail.</w:t>
      </w:r>
      <w:r w:rsidR="00A86D4E" w:rsidRPr="00D559A5">
        <w:rPr>
          <w:rFonts w:asciiTheme="majorHAnsi" w:hAnsiTheme="majorHAnsi" w:cstheme="majorHAnsi"/>
          <w:sz w:val="20"/>
          <w:szCs w:val="20"/>
        </w:rPr>
        <w:t xml:space="preserve"> </w:t>
      </w:r>
      <w:r w:rsidR="00524878" w:rsidRPr="00D559A5">
        <w:rPr>
          <w:rFonts w:asciiTheme="majorHAnsi" w:hAnsiTheme="majorHAnsi" w:cstheme="majorHAnsi"/>
          <w:sz w:val="20"/>
          <w:szCs w:val="20"/>
        </w:rPr>
        <w:t xml:space="preserve">This </w:t>
      </w:r>
      <w:r w:rsidR="00A86D4E" w:rsidRPr="00D559A5">
        <w:rPr>
          <w:rFonts w:asciiTheme="majorHAnsi" w:hAnsiTheme="majorHAnsi" w:cstheme="majorHAnsi"/>
          <w:sz w:val="20"/>
          <w:szCs w:val="20"/>
        </w:rPr>
        <w:t>agreement</w:t>
      </w:r>
      <w:r w:rsidR="00524878" w:rsidRPr="00D559A5">
        <w:rPr>
          <w:rFonts w:asciiTheme="majorHAnsi" w:hAnsiTheme="majorHAnsi" w:cstheme="majorHAnsi"/>
          <w:sz w:val="20"/>
          <w:szCs w:val="20"/>
        </w:rPr>
        <w:t xml:space="preserve"> may be amended only by written amendments duly executed by </w:t>
      </w:r>
      <w:r w:rsidR="000D1B62">
        <w:rPr>
          <w:rFonts w:asciiTheme="majorHAnsi" w:hAnsiTheme="majorHAnsi" w:cstheme="majorHAnsi"/>
          <w:sz w:val="20"/>
          <w:szCs w:val="20"/>
        </w:rPr>
        <w:t>McCrory Gardens</w:t>
      </w:r>
      <w:r w:rsidR="00E22BE4" w:rsidRPr="00D559A5">
        <w:rPr>
          <w:rFonts w:asciiTheme="majorHAnsi" w:hAnsiTheme="majorHAnsi" w:cstheme="majorHAnsi"/>
          <w:sz w:val="20"/>
          <w:szCs w:val="20"/>
        </w:rPr>
        <w:t xml:space="preserve"> and User</w:t>
      </w:r>
      <w:r w:rsidR="00524878" w:rsidRPr="00D559A5">
        <w:rPr>
          <w:rFonts w:asciiTheme="majorHAnsi" w:hAnsiTheme="majorHAnsi" w:cstheme="majorHAnsi"/>
          <w:sz w:val="20"/>
          <w:szCs w:val="20"/>
        </w:rPr>
        <w:t>.</w:t>
      </w:r>
    </w:p>
    <w:p w14:paraId="516CDC3B" w14:textId="77777777" w:rsidR="00A86D4E" w:rsidRPr="00D559A5" w:rsidRDefault="00A86D4E" w:rsidP="00A86D4E">
      <w:pPr>
        <w:rPr>
          <w:rFonts w:asciiTheme="majorHAnsi" w:hAnsiTheme="majorHAnsi" w:cstheme="majorHAnsi"/>
          <w:sz w:val="20"/>
          <w:szCs w:val="20"/>
        </w:rPr>
      </w:pPr>
    </w:p>
    <w:p w14:paraId="5849B58C" w14:textId="3B328F89" w:rsidR="00E22BE4" w:rsidRPr="00D559A5" w:rsidRDefault="00A86D4E" w:rsidP="00867C8E">
      <w:pPr>
        <w:rPr>
          <w:rFonts w:asciiTheme="majorHAnsi" w:hAnsiTheme="majorHAnsi" w:cstheme="majorHAnsi"/>
          <w:sz w:val="20"/>
          <w:szCs w:val="20"/>
        </w:rPr>
      </w:pPr>
      <w:r w:rsidRPr="00D559A5">
        <w:rPr>
          <w:rFonts w:asciiTheme="majorHAnsi" w:hAnsiTheme="majorHAnsi" w:cstheme="majorHAnsi"/>
          <w:sz w:val="20"/>
          <w:szCs w:val="20"/>
        </w:rPr>
        <w:t>2</w:t>
      </w:r>
      <w:r w:rsidR="00D5492D" w:rsidRPr="00D559A5">
        <w:rPr>
          <w:rFonts w:asciiTheme="majorHAnsi" w:hAnsiTheme="majorHAnsi" w:cstheme="majorHAnsi"/>
          <w:sz w:val="20"/>
          <w:szCs w:val="20"/>
        </w:rPr>
        <w:t>0</w:t>
      </w:r>
      <w:r w:rsidRPr="00D559A5">
        <w:rPr>
          <w:rFonts w:asciiTheme="majorHAnsi" w:hAnsiTheme="majorHAnsi" w:cstheme="majorHAnsi"/>
          <w:sz w:val="20"/>
          <w:szCs w:val="20"/>
        </w:rPr>
        <w:t xml:space="preserve">. </w:t>
      </w:r>
      <w:r w:rsidR="00E22BE4" w:rsidRPr="00D559A5">
        <w:rPr>
          <w:rFonts w:asciiTheme="majorHAnsi" w:hAnsiTheme="majorHAnsi" w:cstheme="majorHAnsi"/>
          <w:sz w:val="20"/>
          <w:szCs w:val="20"/>
        </w:rPr>
        <w:t>CONTROLLING LAW</w:t>
      </w:r>
      <w:r w:rsidRPr="00D559A5">
        <w:rPr>
          <w:rFonts w:asciiTheme="majorHAnsi" w:hAnsiTheme="majorHAnsi" w:cstheme="majorHAnsi"/>
          <w:sz w:val="20"/>
          <w:szCs w:val="20"/>
        </w:rPr>
        <w:t xml:space="preserve"> PROVISION:  This a</w:t>
      </w:r>
      <w:r w:rsidR="00E22BE4" w:rsidRPr="00D559A5">
        <w:rPr>
          <w:rFonts w:asciiTheme="majorHAnsi" w:hAnsiTheme="majorHAnsi" w:cstheme="majorHAnsi"/>
          <w:sz w:val="20"/>
          <w:szCs w:val="20"/>
        </w:rPr>
        <w:t>greement shall be governed by and construed in accordance with the laws of the State of South Dakota. Any lawsuit p</w:t>
      </w:r>
      <w:r w:rsidRPr="00D559A5">
        <w:rPr>
          <w:rFonts w:asciiTheme="majorHAnsi" w:hAnsiTheme="majorHAnsi" w:cstheme="majorHAnsi"/>
          <w:sz w:val="20"/>
          <w:szCs w:val="20"/>
        </w:rPr>
        <w:t>ertaining to or affecting this a</w:t>
      </w:r>
      <w:r w:rsidR="00E22BE4" w:rsidRPr="00D559A5">
        <w:rPr>
          <w:rFonts w:asciiTheme="majorHAnsi" w:hAnsiTheme="majorHAnsi" w:cstheme="majorHAnsi"/>
          <w:sz w:val="20"/>
          <w:szCs w:val="20"/>
        </w:rPr>
        <w:t>greement shall be venued in Circuit Court, Third Judicial Circuit, Brookings County, South Dakota.</w:t>
      </w:r>
    </w:p>
    <w:p w14:paraId="1EC6AE34" w14:textId="77777777" w:rsidR="00524878" w:rsidRPr="00D559A5" w:rsidRDefault="00524878">
      <w:pPr>
        <w:rPr>
          <w:rFonts w:asciiTheme="majorHAnsi" w:hAnsiTheme="majorHAnsi" w:cstheme="majorHAnsi"/>
          <w:sz w:val="20"/>
          <w:szCs w:val="20"/>
        </w:rPr>
      </w:pPr>
    </w:p>
    <w:p w14:paraId="4715BB69" w14:textId="201FE7F0" w:rsidR="00E74AED" w:rsidRDefault="00E74AED">
      <w:pPr>
        <w:rPr>
          <w:rFonts w:asciiTheme="majorHAnsi" w:hAnsiTheme="majorHAnsi" w:cstheme="majorHAnsi"/>
          <w:sz w:val="20"/>
          <w:szCs w:val="20"/>
        </w:rPr>
      </w:pPr>
    </w:p>
    <w:p w14:paraId="27C37FAA" w14:textId="4EB25976" w:rsidR="00E74AED" w:rsidRDefault="00E74AED">
      <w:pPr>
        <w:rPr>
          <w:rFonts w:asciiTheme="majorHAnsi" w:hAnsiTheme="majorHAnsi" w:cstheme="majorHAnsi"/>
          <w:sz w:val="20"/>
          <w:szCs w:val="20"/>
        </w:rPr>
      </w:pPr>
    </w:p>
    <w:tbl>
      <w:tblPr>
        <w:tblStyle w:val="TableGrid"/>
        <w:tblpPr w:leftFromText="180" w:rightFromText="180" w:vertAnchor="text" w:horzAnchor="margin" w:tblpXSpec="right" w:tblpY="3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5"/>
        <w:gridCol w:w="900"/>
        <w:gridCol w:w="1980"/>
        <w:gridCol w:w="450"/>
        <w:gridCol w:w="1080"/>
      </w:tblGrid>
      <w:tr w:rsidR="0063114A" w14:paraId="2669371E" w14:textId="77777777" w:rsidTr="00302469">
        <w:tc>
          <w:tcPr>
            <w:tcW w:w="1535" w:type="dxa"/>
            <w:tcBorders>
              <w:bottom w:val="single" w:sz="4" w:space="0" w:color="auto"/>
            </w:tcBorders>
          </w:tcPr>
          <w:p w14:paraId="2CCCA184" w14:textId="09C72CA4" w:rsidR="0063114A" w:rsidRDefault="0063114A" w:rsidP="0063114A">
            <w:pPr>
              <w:spacing w:line="276" w:lineRule="auto"/>
              <w:rPr>
                <w:rFonts w:asciiTheme="majorHAnsi" w:hAnsiTheme="majorHAnsi" w:cstheme="majorHAnsi"/>
                <w:sz w:val="22"/>
                <w:szCs w:val="22"/>
              </w:rPr>
            </w:pPr>
          </w:p>
        </w:tc>
        <w:tc>
          <w:tcPr>
            <w:tcW w:w="900" w:type="dxa"/>
          </w:tcPr>
          <w:p w14:paraId="415D1188" w14:textId="77777777" w:rsidR="0063114A" w:rsidRDefault="0063114A" w:rsidP="0063114A">
            <w:pPr>
              <w:spacing w:line="276" w:lineRule="auto"/>
              <w:rPr>
                <w:rFonts w:asciiTheme="majorHAnsi" w:hAnsiTheme="majorHAnsi" w:cstheme="majorHAnsi"/>
                <w:sz w:val="22"/>
                <w:szCs w:val="22"/>
              </w:rPr>
            </w:pPr>
            <w:r>
              <w:rPr>
                <w:rFonts w:asciiTheme="majorHAnsi" w:hAnsiTheme="majorHAnsi" w:cstheme="majorHAnsi"/>
                <w:sz w:val="22"/>
                <w:szCs w:val="22"/>
              </w:rPr>
              <w:t>day of</w:t>
            </w:r>
          </w:p>
        </w:tc>
        <w:tc>
          <w:tcPr>
            <w:tcW w:w="1980" w:type="dxa"/>
            <w:tcBorders>
              <w:bottom w:val="single" w:sz="4" w:space="0" w:color="auto"/>
            </w:tcBorders>
          </w:tcPr>
          <w:p w14:paraId="2A765A4F" w14:textId="39084348" w:rsidR="0063114A" w:rsidRDefault="0063114A" w:rsidP="0063114A">
            <w:pPr>
              <w:spacing w:line="276" w:lineRule="auto"/>
              <w:rPr>
                <w:rFonts w:asciiTheme="majorHAnsi" w:hAnsiTheme="majorHAnsi" w:cstheme="majorHAnsi"/>
                <w:sz w:val="22"/>
                <w:szCs w:val="22"/>
              </w:rPr>
            </w:pPr>
          </w:p>
        </w:tc>
        <w:tc>
          <w:tcPr>
            <w:tcW w:w="450" w:type="dxa"/>
          </w:tcPr>
          <w:p w14:paraId="1973629E" w14:textId="77777777" w:rsidR="0063114A" w:rsidRDefault="0063114A" w:rsidP="0063114A">
            <w:pPr>
              <w:spacing w:line="276" w:lineRule="auto"/>
              <w:rPr>
                <w:rFonts w:asciiTheme="majorHAnsi" w:hAnsiTheme="majorHAnsi" w:cstheme="majorHAnsi"/>
                <w:sz w:val="22"/>
                <w:szCs w:val="22"/>
              </w:rPr>
            </w:pPr>
            <w:r>
              <w:rPr>
                <w:rFonts w:asciiTheme="majorHAnsi" w:hAnsiTheme="majorHAnsi" w:cstheme="majorHAnsi"/>
                <w:sz w:val="22"/>
                <w:szCs w:val="22"/>
              </w:rPr>
              <w:t>20</w:t>
            </w:r>
          </w:p>
        </w:tc>
        <w:tc>
          <w:tcPr>
            <w:tcW w:w="1080" w:type="dxa"/>
            <w:tcBorders>
              <w:bottom w:val="single" w:sz="4" w:space="0" w:color="auto"/>
            </w:tcBorders>
          </w:tcPr>
          <w:p w14:paraId="7A9AF9AC" w14:textId="0D09E160" w:rsidR="0063114A" w:rsidRDefault="0063114A" w:rsidP="0063114A">
            <w:pPr>
              <w:spacing w:line="276" w:lineRule="auto"/>
              <w:rPr>
                <w:rFonts w:asciiTheme="majorHAnsi" w:hAnsiTheme="majorHAnsi" w:cstheme="majorHAnsi"/>
                <w:sz w:val="22"/>
                <w:szCs w:val="22"/>
              </w:rPr>
            </w:pPr>
          </w:p>
        </w:tc>
      </w:tr>
    </w:tbl>
    <w:p w14:paraId="4DFBBD41" w14:textId="77777777" w:rsidR="0063114A" w:rsidRPr="004A5122" w:rsidRDefault="00524878" w:rsidP="004A5122">
      <w:pPr>
        <w:spacing w:line="276" w:lineRule="auto"/>
        <w:rPr>
          <w:rFonts w:asciiTheme="majorHAnsi" w:hAnsiTheme="majorHAnsi" w:cstheme="majorHAnsi"/>
          <w:sz w:val="22"/>
          <w:szCs w:val="22"/>
        </w:rPr>
      </w:pPr>
      <w:r w:rsidRPr="004A5122">
        <w:rPr>
          <w:rFonts w:asciiTheme="majorHAnsi" w:hAnsiTheme="majorHAnsi" w:cstheme="majorHAnsi"/>
          <w:sz w:val="22"/>
          <w:szCs w:val="22"/>
        </w:rPr>
        <w:t xml:space="preserve">IN WITNESS WHEREOF, the parties hereby execute this </w:t>
      </w:r>
      <w:r w:rsidR="00A86D4E" w:rsidRPr="004A5122">
        <w:rPr>
          <w:rFonts w:asciiTheme="majorHAnsi" w:hAnsiTheme="majorHAnsi" w:cstheme="majorHAnsi"/>
          <w:sz w:val="22"/>
          <w:szCs w:val="22"/>
        </w:rPr>
        <w:t>a</w:t>
      </w:r>
      <w:r w:rsidRPr="004A5122">
        <w:rPr>
          <w:rFonts w:asciiTheme="majorHAnsi" w:hAnsiTheme="majorHAnsi" w:cstheme="majorHAnsi"/>
          <w:sz w:val="22"/>
          <w:szCs w:val="22"/>
        </w:rPr>
        <w:t>greement th</w:t>
      </w:r>
      <w:r w:rsidR="00B04E28">
        <w:rPr>
          <w:rFonts w:asciiTheme="majorHAnsi" w:hAnsiTheme="majorHAnsi" w:cstheme="majorHAnsi"/>
          <w:sz w:val="22"/>
          <w:szCs w:val="22"/>
        </w:rPr>
        <w:t>r</w:t>
      </w:r>
      <w:r w:rsidRPr="004A5122">
        <w:rPr>
          <w:rFonts w:asciiTheme="majorHAnsi" w:hAnsiTheme="majorHAnsi" w:cstheme="majorHAnsi"/>
          <w:sz w:val="22"/>
          <w:szCs w:val="22"/>
        </w:rPr>
        <w:t>ough the undersigned duly authorized representatives, this the</w:t>
      </w:r>
      <w:r w:rsidR="0063114A">
        <w:rPr>
          <w:rFonts w:asciiTheme="majorHAnsi" w:hAnsiTheme="majorHAnsi" w:cstheme="majorHAnsi"/>
          <w:sz w:val="22"/>
          <w:szCs w:val="22"/>
        </w:rPr>
        <w:t xml:space="preserve"> </w:t>
      </w:r>
    </w:p>
    <w:p w14:paraId="7602A47E" w14:textId="4C38F914" w:rsidR="00B824A7" w:rsidRPr="00D559A5" w:rsidRDefault="00524878" w:rsidP="0063114A">
      <w:pPr>
        <w:spacing w:line="276" w:lineRule="auto"/>
        <w:rPr>
          <w:rFonts w:asciiTheme="majorHAnsi" w:hAnsiTheme="majorHAnsi" w:cstheme="majorHAnsi"/>
          <w:sz w:val="20"/>
          <w:szCs w:val="20"/>
        </w:rPr>
      </w:pPr>
      <w:r w:rsidRPr="004A5122">
        <w:rPr>
          <w:rFonts w:asciiTheme="majorHAnsi" w:hAnsiTheme="majorHAnsi" w:cstheme="majorHAnsi"/>
          <w:sz w:val="22"/>
          <w:szCs w:val="22"/>
        </w:rPr>
        <w:t xml:space="preserve"> </w:t>
      </w:r>
    </w:p>
    <w:tbl>
      <w:tblPr>
        <w:tblW w:w="0" w:type="auto"/>
        <w:jc w:val="center"/>
        <w:tblLayout w:type="fixed"/>
        <w:tblCellMar>
          <w:left w:w="0" w:type="dxa"/>
          <w:right w:w="0" w:type="dxa"/>
        </w:tblCellMar>
        <w:tblLook w:val="0000" w:firstRow="0" w:lastRow="0" w:firstColumn="0" w:lastColumn="0" w:noHBand="0" w:noVBand="0"/>
      </w:tblPr>
      <w:tblGrid>
        <w:gridCol w:w="4212"/>
        <w:gridCol w:w="4212"/>
      </w:tblGrid>
      <w:tr w:rsidR="00524878" w:rsidRPr="00D559A5" w14:paraId="7EF734BD" w14:textId="77777777" w:rsidTr="00F15C70">
        <w:trPr>
          <w:jc w:val="center"/>
        </w:trPr>
        <w:tc>
          <w:tcPr>
            <w:tcW w:w="4212" w:type="dxa"/>
            <w:tcBorders>
              <w:right w:val="single" w:sz="4" w:space="0" w:color="auto"/>
            </w:tcBorders>
            <w:vAlign w:val="center"/>
          </w:tcPr>
          <w:p w14:paraId="5E6D7620" w14:textId="77777777" w:rsidR="00524878" w:rsidRPr="00D559A5" w:rsidRDefault="00524878">
            <w:pPr>
              <w:rPr>
                <w:rFonts w:asciiTheme="majorHAnsi" w:hAnsiTheme="majorHAnsi" w:cstheme="majorHAnsi"/>
                <w:sz w:val="22"/>
                <w:szCs w:val="20"/>
              </w:rPr>
            </w:pPr>
          </w:p>
          <w:p w14:paraId="2859894F" w14:textId="5B92647A" w:rsidR="00524878" w:rsidRPr="00D559A5" w:rsidRDefault="001812B2">
            <w:pPr>
              <w:rPr>
                <w:rFonts w:asciiTheme="majorHAnsi" w:hAnsiTheme="majorHAnsi" w:cstheme="majorHAnsi"/>
                <w:sz w:val="22"/>
                <w:szCs w:val="20"/>
                <w:lang w:val="fr-FR"/>
              </w:rPr>
            </w:pPr>
            <w:r>
              <w:rPr>
                <w:rFonts w:asciiTheme="majorHAnsi" w:hAnsiTheme="majorHAnsi" w:cstheme="majorHAnsi"/>
                <w:sz w:val="22"/>
                <w:szCs w:val="20"/>
                <w:lang w:val="fr-FR"/>
              </w:rPr>
              <w:t>User :</w:t>
            </w:r>
          </w:p>
        </w:tc>
        <w:tc>
          <w:tcPr>
            <w:tcW w:w="4212" w:type="dxa"/>
            <w:tcBorders>
              <w:left w:val="single" w:sz="4" w:space="0" w:color="auto"/>
            </w:tcBorders>
            <w:vAlign w:val="center"/>
          </w:tcPr>
          <w:p w14:paraId="1B984C24" w14:textId="77777777" w:rsidR="00803FC0" w:rsidRDefault="00803FC0" w:rsidP="00803FC0">
            <w:pPr>
              <w:rPr>
                <w:rFonts w:asciiTheme="majorHAnsi" w:hAnsiTheme="majorHAnsi" w:cstheme="majorHAnsi"/>
                <w:sz w:val="22"/>
                <w:szCs w:val="20"/>
                <w:lang w:val="fr-FR"/>
              </w:rPr>
            </w:pPr>
          </w:p>
          <w:p w14:paraId="1C68E3C8" w14:textId="0951A0F3" w:rsidR="00524878" w:rsidRPr="00D559A5" w:rsidRDefault="001812B2" w:rsidP="00803FC0">
            <w:pPr>
              <w:rPr>
                <w:rFonts w:asciiTheme="majorHAnsi" w:hAnsiTheme="majorHAnsi" w:cstheme="majorHAnsi"/>
                <w:sz w:val="22"/>
                <w:szCs w:val="20"/>
                <w:lang w:val="fr-FR"/>
              </w:rPr>
            </w:pPr>
            <w:r>
              <w:rPr>
                <w:rFonts w:asciiTheme="majorHAnsi" w:hAnsiTheme="majorHAnsi" w:cstheme="majorHAnsi"/>
                <w:sz w:val="22"/>
                <w:szCs w:val="20"/>
                <w:lang w:val="fr-FR"/>
              </w:rPr>
              <w:t>McCrory Gardens</w:t>
            </w:r>
            <w:r w:rsidR="00E22BE4" w:rsidRPr="00D559A5">
              <w:rPr>
                <w:rFonts w:asciiTheme="majorHAnsi" w:hAnsiTheme="majorHAnsi" w:cstheme="majorHAnsi"/>
                <w:sz w:val="22"/>
                <w:szCs w:val="20"/>
                <w:lang w:val="fr-FR"/>
              </w:rPr>
              <w:t>:</w:t>
            </w:r>
          </w:p>
        </w:tc>
      </w:tr>
      <w:tr w:rsidR="00524878" w:rsidRPr="00D559A5" w14:paraId="7889FADB" w14:textId="77777777" w:rsidTr="00F15C70">
        <w:trPr>
          <w:jc w:val="center"/>
        </w:trPr>
        <w:tc>
          <w:tcPr>
            <w:tcW w:w="4212" w:type="dxa"/>
            <w:tcBorders>
              <w:bottom w:val="single" w:sz="4" w:space="0" w:color="auto"/>
              <w:right w:val="single" w:sz="4" w:space="0" w:color="auto"/>
            </w:tcBorders>
            <w:vAlign w:val="center"/>
          </w:tcPr>
          <w:p w14:paraId="6CAF22A1" w14:textId="2C5ABBBD" w:rsidR="00524878" w:rsidRPr="00D559A5" w:rsidRDefault="00524878">
            <w:pPr>
              <w:jc w:val="center"/>
              <w:rPr>
                <w:rFonts w:asciiTheme="majorHAnsi" w:hAnsiTheme="majorHAnsi" w:cstheme="majorHAnsi"/>
                <w:sz w:val="22"/>
                <w:szCs w:val="20"/>
                <w:lang w:val="fr-FR"/>
              </w:rPr>
            </w:pPr>
          </w:p>
        </w:tc>
        <w:tc>
          <w:tcPr>
            <w:tcW w:w="4212" w:type="dxa"/>
            <w:tcBorders>
              <w:left w:val="single" w:sz="4" w:space="0" w:color="auto"/>
              <w:bottom w:val="single" w:sz="4" w:space="0" w:color="auto"/>
            </w:tcBorders>
            <w:vAlign w:val="center"/>
          </w:tcPr>
          <w:p w14:paraId="15D070F4" w14:textId="7FBB3700" w:rsidR="00524878" w:rsidRPr="00D559A5" w:rsidRDefault="00524878">
            <w:pPr>
              <w:jc w:val="center"/>
              <w:rPr>
                <w:rFonts w:asciiTheme="majorHAnsi" w:hAnsiTheme="majorHAnsi" w:cstheme="majorHAnsi"/>
                <w:sz w:val="22"/>
                <w:szCs w:val="20"/>
                <w:lang w:val="fr-FR"/>
              </w:rPr>
            </w:pPr>
          </w:p>
        </w:tc>
      </w:tr>
      <w:tr w:rsidR="00524878" w:rsidRPr="00D559A5" w14:paraId="3D24A270" w14:textId="77777777" w:rsidTr="00F15C70">
        <w:trPr>
          <w:jc w:val="center"/>
        </w:trPr>
        <w:tc>
          <w:tcPr>
            <w:tcW w:w="4212" w:type="dxa"/>
            <w:tcBorders>
              <w:top w:val="single" w:sz="4" w:space="0" w:color="auto"/>
              <w:right w:val="single" w:sz="4" w:space="0" w:color="auto"/>
            </w:tcBorders>
            <w:vAlign w:val="center"/>
          </w:tcPr>
          <w:p w14:paraId="6069A8EE" w14:textId="3B63D3C6" w:rsidR="00524878" w:rsidRPr="00D559A5" w:rsidRDefault="00803FC0">
            <w:pPr>
              <w:jc w:val="center"/>
              <w:rPr>
                <w:rFonts w:asciiTheme="majorHAnsi" w:hAnsiTheme="majorHAnsi" w:cstheme="majorHAnsi"/>
                <w:sz w:val="22"/>
                <w:szCs w:val="20"/>
                <w:lang w:val="fr-FR"/>
              </w:rPr>
            </w:pPr>
            <w:r>
              <w:rPr>
                <w:rFonts w:asciiTheme="majorHAnsi" w:hAnsiTheme="majorHAnsi" w:cstheme="majorHAnsi"/>
                <w:sz w:val="22"/>
                <w:szCs w:val="20"/>
                <w:lang w:val="fr-FR"/>
              </w:rPr>
              <w:t>Customer/Employee</w:t>
            </w:r>
            <w:r w:rsidR="001812B2">
              <w:rPr>
                <w:rFonts w:asciiTheme="majorHAnsi" w:hAnsiTheme="majorHAnsi" w:cstheme="majorHAnsi"/>
                <w:sz w:val="22"/>
                <w:szCs w:val="20"/>
                <w:lang w:val="fr-FR"/>
              </w:rPr>
              <w:t xml:space="preserve"> </w:t>
            </w:r>
            <w:r w:rsidR="00524878" w:rsidRPr="00D559A5">
              <w:rPr>
                <w:rFonts w:asciiTheme="majorHAnsi" w:hAnsiTheme="majorHAnsi" w:cstheme="majorHAnsi"/>
                <w:sz w:val="22"/>
                <w:szCs w:val="20"/>
                <w:lang w:val="fr-FR"/>
              </w:rPr>
              <w:t>Signature</w:t>
            </w:r>
          </w:p>
        </w:tc>
        <w:tc>
          <w:tcPr>
            <w:tcW w:w="4212" w:type="dxa"/>
            <w:tcBorders>
              <w:top w:val="single" w:sz="4" w:space="0" w:color="auto"/>
              <w:left w:val="single" w:sz="4" w:space="0" w:color="auto"/>
            </w:tcBorders>
            <w:vAlign w:val="center"/>
          </w:tcPr>
          <w:p w14:paraId="50829896" w14:textId="0859FFE9" w:rsidR="00524878" w:rsidRPr="00D559A5" w:rsidRDefault="00524878">
            <w:pPr>
              <w:jc w:val="center"/>
              <w:rPr>
                <w:rFonts w:asciiTheme="majorHAnsi" w:hAnsiTheme="majorHAnsi" w:cstheme="majorHAnsi"/>
                <w:sz w:val="22"/>
                <w:szCs w:val="20"/>
              </w:rPr>
            </w:pPr>
            <w:r w:rsidRPr="00D559A5">
              <w:rPr>
                <w:rFonts w:asciiTheme="majorHAnsi" w:hAnsiTheme="majorHAnsi" w:cstheme="majorHAnsi"/>
                <w:sz w:val="22"/>
                <w:szCs w:val="20"/>
              </w:rPr>
              <w:t>Signature</w:t>
            </w:r>
          </w:p>
        </w:tc>
      </w:tr>
      <w:tr w:rsidR="00524878" w:rsidRPr="00D559A5" w14:paraId="42B0825C" w14:textId="77777777">
        <w:trPr>
          <w:jc w:val="center"/>
        </w:trPr>
        <w:tc>
          <w:tcPr>
            <w:tcW w:w="8424" w:type="dxa"/>
            <w:gridSpan w:val="2"/>
            <w:vAlign w:val="center"/>
          </w:tcPr>
          <w:p w14:paraId="41786466" w14:textId="77777777" w:rsidR="00524878" w:rsidRPr="00D559A5" w:rsidRDefault="00524878">
            <w:pPr>
              <w:rPr>
                <w:rFonts w:asciiTheme="majorHAnsi" w:hAnsiTheme="majorHAnsi" w:cstheme="majorHAnsi"/>
                <w:sz w:val="22"/>
                <w:szCs w:val="20"/>
              </w:rPr>
            </w:pPr>
          </w:p>
        </w:tc>
      </w:tr>
      <w:tr w:rsidR="00524878" w:rsidRPr="00D559A5" w14:paraId="33DD6519" w14:textId="77777777" w:rsidTr="001812B2">
        <w:trPr>
          <w:jc w:val="center"/>
        </w:trPr>
        <w:tc>
          <w:tcPr>
            <w:tcW w:w="4212" w:type="dxa"/>
            <w:tcBorders>
              <w:bottom w:val="single" w:sz="4" w:space="0" w:color="auto"/>
            </w:tcBorders>
            <w:vAlign w:val="center"/>
          </w:tcPr>
          <w:p w14:paraId="0885CD15" w14:textId="77777777" w:rsidR="00524878" w:rsidRPr="00D559A5" w:rsidRDefault="00524878">
            <w:pPr>
              <w:rPr>
                <w:rFonts w:asciiTheme="majorHAnsi" w:hAnsiTheme="majorHAnsi" w:cstheme="majorHAnsi"/>
                <w:sz w:val="22"/>
                <w:szCs w:val="20"/>
              </w:rPr>
            </w:pPr>
            <w:r w:rsidRPr="00D559A5">
              <w:rPr>
                <w:rFonts w:asciiTheme="majorHAnsi" w:hAnsiTheme="majorHAnsi" w:cstheme="majorHAnsi"/>
                <w:sz w:val="22"/>
                <w:szCs w:val="20"/>
              </w:rPr>
              <w:t xml:space="preserve">   </w:t>
            </w:r>
          </w:p>
        </w:tc>
        <w:tc>
          <w:tcPr>
            <w:tcW w:w="4212" w:type="dxa"/>
            <w:vAlign w:val="center"/>
          </w:tcPr>
          <w:p w14:paraId="101940F3" w14:textId="4C3A0564" w:rsidR="00524878" w:rsidRPr="00D559A5" w:rsidRDefault="00524878">
            <w:pPr>
              <w:rPr>
                <w:rFonts w:asciiTheme="majorHAnsi" w:hAnsiTheme="majorHAnsi" w:cstheme="majorHAnsi"/>
                <w:sz w:val="22"/>
                <w:szCs w:val="20"/>
              </w:rPr>
            </w:pPr>
          </w:p>
        </w:tc>
      </w:tr>
      <w:tr w:rsidR="00524878" w:rsidRPr="00D559A5" w14:paraId="60088C3D" w14:textId="77777777" w:rsidTr="001812B2">
        <w:trPr>
          <w:jc w:val="center"/>
        </w:trPr>
        <w:tc>
          <w:tcPr>
            <w:tcW w:w="4212" w:type="dxa"/>
            <w:tcBorders>
              <w:top w:val="single" w:sz="4" w:space="0" w:color="auto"/>
            </w:tcBorders>
            <w:vAlign w:val="center"/>
          </w:tcPr>
          <w:p w14:paraId="4F7C3A1C" w14:textId="2FE10313" w:rsidR="00524878" w:rsidRPr="00D559A5" w:rsidRDefault="00524878">
            <w:pPr>
              <w:rPr>
                <w:rFonts w:asciiTheme="majorHAnsi" w:hAnsiTheme="majorHAnsi" w:cstheme="majorHAnsi"/>
                <w:sz w:val="22"/>
                <w:szCs w:val="20"/>
              </w:rPr>
            </w:pPr>
            <w:r w:rsidRPr="00D559A5">
              <w:rPr>
                <w:rFonts w:asciiTheme="majorHAnsi" w:hAnsiTheme="majorHAnsi" w:cstheme="majorHAnsi"/>
                <w:sz w:val="22"/>
                <w:szCs w:val="20"/>
              </w:rPr>
              <w:t xml:space="preserve">                              </w:t>
            </w:r>
            <w:r w:rsidR="001812B2">
              <w:rPr>
                <w:rFonts w:asciiTheme="majorHAnsi" w:hAnsiTheme="majorHAnsi" w:cstheme="majorHAnsi"/>
                <w:sz w:val="22"/>
                <w:szCs w:val="20"/>
              </w:rPr>
              <w:t>Supervisor Signature</w:t>
            </w:r>
          </w:p>
        </w:tc>
        <w:tc>
          <w:tcPr>
            <w:tcW w:w="4212" w:type="dxa"/>
            <w:vAlign w:val="center"/>
          </w:tcPr>
          <w:p w14:paraId="6BCE2FB1" w14:textId="68EDBA0C" w:rsidR="00524878" w:rsidRPr="00D559A5" w:rsidRDefault="00524878" w:rsidP="00DD5668">
            <w:pPr>
              <w:jc w:val="center"/>
              <w:rPr>
                <w:rFonts w:asciiTheme="majorHAnsi" w:hAnsiTheme="majorHAnsi" w:cstheme="majorHAnsi"/>
                <w:sz w:val="22"/>
                <w:szCs w:val="20"/>
              </w:rPr>
            </w:pPr>
          </w:p>
        </w:tc>
      </w:tr>
      <w:tr w:rsidR="00D5492D" w:rsidRPr="00D559A5" w14:paraId="14616304" w14:textId="77777777">
        <w:trPr>
          <w:jc w:val="center"/>
        </w:trPr>
        <w:tc>
          <w:tcPr>
            <w:tcW w:w="4212" w:type="dxa"/>
            <w:vAlign w:val="center"/>
          </w:tcPr>
          <w:p w14:paraId="42F8F293" w14:textId="77777777" w:rsidR="00D5492D" w:rsidRPr="00DD5668" w:rsidRDefault="00D5492D">
            <w:pPr>
              <w:rPr>
                <w:rFonts w:asciiTheme="majorHAnsi" w:hAnsiTheme="majorHAnsi" w:cstheme="majorHAnsi"/>
                <w:sz w:val="22"/>
                <w:szCs w:val="20"/>
                <w:u w:val="single"/>
              </w:rPr>
            </w:pPr>
          </w:p>
        </w:tc>
        <w:tc>
          <w:tcPr>
            <w:tcW w:w="4212" w:type="dxa"/>
            <w:vAlign w:val="center"/>
          </w:tcPr>
          <w:p w14:paraId="637ED940" w14:textId="77777777" w:rsidR="00D5492D" w:rsidRPr="00D559A5" w:rsidRDefault="00D5492D">
            <w:pPr>
              <w:rPr>
                <w:rFonts w:asciiTheme="majorHAnsi" w:hAnsiTheme="majorHAnsi" w:cstheme="majorHAnsi"/>
                <w:sz w:val="22"/>
                <w:szCs w:val="20"/>
              </w:rPr>
            </w:pPr>
          </w:p>
        </w:tc>
      </w:tr>
      <w:tr w:rsidR="00D5492D" w:rsidRPr="00DD5668" w14:paraId="0CDB8065" w14:textId="77777777">
        <w:trPr>
          <w:jc w:val="center"/>
        </w:trPr>
        <w:tc>
          <w:tcPr>
            <w:tcW w:w="4212" w:type="dxa"/>
            <w:vAlign w:val="center"/>
          </w:tcPr>
          <w:p w14:paraId="7720401B" w14:textId="77777777" w:rsidR="00D5492D" w:rsidRPr="00DD5668" w:rsidRDefault="00D5492D">
            <w:pPr>
              <w:rPr>
                <w:rFonts w:asciiTheme="majorHAnsi" w:hAnsiTheme="majorHAnsi" w:cstheme="majorHAnsi"/>
                <w:sz w:val="22"/>
                <w:szCs w:val="20"/>
              </w:rPr>
            </w:pPr>
            <w:r w:rsidRPr="00DD5668">
              <w:rPr>
                <w:rFonts w:asciiTheme="majorHAnsi" w:hAnsiTheme="majorHAnsi" w:cstheme="majorHAnsi"/>
                <w:sz w:val="22"/>
                <w:szCs w:val="20"/>
              </w:rPr>
              <w:t>Reservation ID#: ________________________</w:t>
            </w:r>
          </w:p>
        </w:tc>
        <w:tc>
          <w:tcPr>
            <w:tcW w:w="4212" w:type="dxa"/>
            <w:vAlign w:val="center"/>
          </w:tcPr>
          <w:p w14:paraId="2B4839BB" w14:textId="77777777" w:rsidR="00D5492D" w:rsidRPr="00DD5668" w:rsidRDefault="00D5492D">
            <w:pPr>
              <w:rPr>
                <w:rFonts w:asciiTheme="majorHAnsi" w:hAnsiTheme="majorHAnsi" w:cstheme="majorHAnsi"/>
                <w:sz w:val="22"/>
                <w:szCs w:val="20"/>
              </w:rPr>
            </w:pPr>
          </w:p>
        </w:tc>
      </w:tr>
      <w:tr w:rsidR="00D5492D" w:rsidRPr="00DD5668" w14:paraId="08CE9C52" w14:textId="77777777">
        <w:trPr>
          <w:jc w:val="center"/>
        </w:trPr>
        <w:tc>
          <w:tcPr>
            <w:tcW w:w="4212" w:type="dxa"/>
            <w:vAlign w:val="center"/>
          </w:tcPr>
          <w:p w14:paraId="5BD964C7" w14:textId="77777777" w:rsidR="00D5492D" w:rsidRPr="00DD5668" w:rsidRDefault="00D5492D">
            <w:pPr>
              <w:rPr>
                <w:rFonts w:asciiTheme="majorHAnsi" w:hAnsiTheme="majorHAnsi" w:cstheme="majorHAnsi"/>
                <w:sz w:val="22"/>
                <w:szCs w:val="20"/>
              </w:rPr>
            </w:pPr>
          </w:p>
        </w:tc>
        <w:tc>
          <w:tcPr>
            <w:tcW w:w="4212" w:type="dxa"/>
            <w:vAlign w:val="center"/>
          </w:tcPr>
          <w:p w14:paraId="3DFC0813" w14:textId="77777777" w:rsidR="00D5492D" w:rsidRPr="00DD5668" w:rsidRDefault="00D5492D">
            <w:pPr>
              <w:rPr>
                <w:rFonts w:asciiTheme="majorHAnsi" w:hAnsiTheme="majorHAnsi" w:cstheme="majorHAnsi"/>
                <w:sz w:val="22"/>
                <w:szCs w:val="20"/>
              </w:rPr>
            </w:pPr>
          </w:p>
        </w:tc>
      </w:tr>
      <w:tr w:rsidR="0017699A" w:rsidRPr="00DD5668" w14:paraId="5A7AC652" w14:textId="77777777">
        <w:trPr>
          <w:jc w:val="center"/>
        </w:trPr>
        <w:tc>
          <w:tcPr>
            <w:tcW w:w="4212" w:type="dxa"/>
            <w:vAlign w:val="center"/>
          </w:tcPr>
          <w:p w14:paraId="794F99FA" w14:textId="77777777" w:rsidR="0017699A" w:rsidRDefault="0017699A">
            <w:pPr>
              <w:rPr>
                <w:rFonts w:asciiTheme="majorHAnsi" w:hAnsiTheme="majorHAnsi" w:cstheme="majorHAnsi"/>
                <w:sz w:val="22"/>
                <w:szCs w:val="20"/>
              </w:rPr>
            </w:pPr>
          </w:p>
          <w:p w14:paraId="7DD301C1" w14:textId="77777777" w:rsidR="0017699A" w:rsidRDefault="0017699A">
            <w:pPr>
              <w:rPr>
                <w:rFonts w:asciiTheme="majorHAnsi" w:hAnsiTheme="majorHAnsi" w:cstheme="majorHAnsi"/>
                <w:sz w:val="22"/>
                <w:szCs w:val="20"/>
              </w:rPr>
            </w:pPr>
          </w:p>
          <w:p w14:paraId="22F745B9" w14:textId="77777777" w:rsidR="0017699A" w:rsidRDefault="0017699A">
            <w:pPr>
              <w:rPr>
                <w:rFonts w:asciiTheme="majorHAnsi" w:hAnsiTheme="majorHAnsi" w:cstheme="majorHAnsi"/>
                <w:sz w:val="22"/>
                <w:szCs w:val="20"/>
              </w:rPr>
            </w:pPr>
          </w:p>
          <w:p w14:paraId="033A8062" w14:textId="77777777" w:rsidR="0017699A" w:rsidRDefault="0017699A">
            <w:pPr>
              <w:rPr>
                <w:rFonts w:asciiTheme="majorHAnsi" w:hAnsiTheme="majorHAnsi" w:cstheme="majorHAnsi"/>
                <w:sz w:val="22"/>
                <w:szCs w:val="20"/>
              </w:rPr>
            </w:pPr>
          </w:p>
          <w:p w14:paraId="765BEF96" w14:textId="77777777" w:rsidR="0017699A" w:rsidRPr="00DD5668" w:rsidRDefault="0017699A">
            <w:pPr>
              <w:rPr>
                <w:rFonts w:asciiTheme="majorHAnsi" w:hAnsiTheme="majorHAnsi" w:cstheme="majorHAnsi"/>
                <w:sz w:val="22"/>
                <w:szCs w:val="20"/>
              </w:rPr>
            </w:pPr>
          </w:p>
        </w:tc>
        <w:tc>
          <w:tcPr>
            <w:tcW w:w="4212" w:type="dxa"/>
            <w:vAlign w:val="center"/>
          </w:tcPr>
          <w:p w14:paraId="40035258" w14:textId="77777777" w:rsidR="0017699A" w:rsidRPr="00DD5668" w:rsidRDefault="0017699A">
            <w:pPr>
              <w:rPr>
                <w:rFonts w:asciiTheme="majorHAnsi" w:hAnsiTheme="majorHAnsi" w:cstheme="majorHAnsi"/>
                <w:sz w:val="22"/>
                <w:szCs w:val="20"/>
              </w:rPr>
            </w:pPr>
          </w:p>
        </w:tc>
      </w:tr>
    </w:tbl>
    <w:p w14:paraId="33171527" w14:textId="77777777" w:rsidR="0017699A" w:rsidRDefault="0017699A">
      <w:pPr>
        <w:rPr>
          <w:rFonts w:asciiTheme="majorHAnsi" w:hAnsiTheme="majorHAnsi" w:cstheme="majorHAnsi"/>
        </w:rPr>
      </w:pPr>
    </w:p>
    <w:p w14:paraId="0601B226" w14:textId="77777777" w:rsidR="0017699A" w:rsidRDefault="0017699A">
      <w:pPr>
        <w:rPr>
          <w:rFonts w:asciiTheme="majorHAnsi" w:hAnsiTheme="majorHAnsi" w:cstheme="majorHAnsi"/>
        </w:rPr>
      </w:pPr>
    </w:p>
    <w:p w14:paraId="07BAF8AB" w14:textId="77777777" w:rsidR="00D32B07" w:rsidRDefault="00D32B07">
      <w:pPr>
        <w:rPr>
          <w:rFonts w:asciiTheme="majorHAnsi" w:hAnsiTheme="majorHAnsi" w:cstheme="majorHAnsi"/>
        </w:rPr>
      </w:pPr>
    </w:p>
    <w:p w14:paraId="378468AB" w14:textId="77777777" w:rsidR="00D32B07" w:rsidRDefault="00D32B07">
      <w:pPr>
        <w:rPr>
          <w:rFonts w:asciiTheme="majorHAnsi" w:hAnsiTheme="majorHAnsi" w:cstheme="majorHAnsi"/>
        </w:rPr>
      </w:pPr>
    </w:p>
    <w:p w14:paraId="76804FC0" w14:textId="77777777" w:rsidR="00D32B07" w:rsidRDefault="00D32B07">
      <w:pPr>
        <w:rPr>
          <w:rFonts w:asciiTheme="majorHAnsi" w:hAnsiTheme="majorHAnsi" w:cstheme="majorHAnsi"/>
        </w:rPr>
      </w:pPr>
    </w:p>
    <w:p w14:paraId="5C32789A" w14:textId="77777777" w:rsidR="00D32B07" w:rsidRDefault="00D32B07">
      <w:pPr>
        <w:rPr>
          <w:rFonts w:asciiTheme="majorHAnsi" w:hAnsiTheme="majorHAnsi" w:cstheme="majorHAnsi"/>
        </w:rPr>
      </w:pPr>
    </w:p>
    <w:p w14:paraId="5B4874A0" w14:textId="77777777" w:rsidR="00D32B07" w:rsidRDefault="00D32B07">
      <w:pPr>
        <w:rPr>
          <w:rFonts w:asciiTheme="majorHAnsi" w:hAnsiTheme="majorHAnsi" w:cstheme="majorHAnsi"/>
        </w:rPr>
      </w:pPr>
    </w:p>
    <w:p w14:paraId="4D41E6B7" w14:textId="77777777" w:rsidR="00D32B07" w:rsidRDefault="00D32B07">
      <w:pPr>
        <w:rPr>
          <w:rFonts w:asciiTheme="majorHAnsi" w:hAnsiTheme="majorHAnsi" w:cstheme="majorHAnsi"/>
        </w:rPr>
      </w:pPr>
    </w:p>
    <w:p w14:paraId="683EF4FF" w14:textId="77777777" w:rsidR="00D32B07" w:rsidRDefault="00D32B07">
      <w:pPr>
        <w:rPr>
          <w:rFonts w:asciiTheme="majorHAnsi" w:hAnsiTheme="majorHAnsi" w:cstheme="majorHAnsi"/>
        </w:rPr>
      </w:pPr>
    </w:p>
    <w:p w14:paraId="57F78398" w14:textId="77777777" w:rsidR="00D32B07" w:rsidRDefault="00D32B07">
      <w:pPr>
        <w:rPr>
          <w:rFonts w:asciiTheme="majorHAnsi" w:hAnsiTheme="majorHAnsi" w:cstheme="majorHAnsi"/>
        </w:rPr>
      </w:pPr>
    </w:p>
    <w:p w14:paraId="0A1C1547" w14:textId="284D90E0" w:rsidR="00524878" w:rsidRPr="00B04E28" w:rsidRDefault="00B04E28" w:rsidP="00D32B07">
      <w:pPr>
        <w:ind w:left="7200" w:firstLine="720"/>
        <w:rPr>
          <w:rFonts w:asciiTheme="majorHAnsi" w:hAnsiTheme="majorHAnsi" w:cstheme="majorHAnsi"/>
          <w:sz w:val="22"/>
          <w:szCs w:val="22"/>
        </w:rPr>
      </w:pPr>
      <w:r>
        <w:rPr>
          <w:noProof/>
        </w:rPr>
        <w:drawing>
          <wp:anchor distT="0" distB="0" distL="114300" distR="114300" simplePos="0" relativeHeight="251673600" behindDoc="1" locked="1" layoutInCell="1" allowOverlap="1" wp14:anchorId="42BBB1D9" wp14:editId="5554A157">
            <wp:simplePos x="0" y="0"/>
            <wp:positionH relativeFrom="margin">
              <wp:align>center</wp:align>
            </wp:positionH>
            <wp:positionV relativeFrom="page">
              <wp:posOffset>-635</wp:posOffset>
            </wp:positionV>
            <wp:extent cx="7790688" cy="10085832"/>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letterhead is the heading at the top of a sheet of letter paper (stationery). That heading usually consists of a name and an address, and a logo or corporate design, and sometimes a background pattern. The term -le.pdf"/>
                    <pic:cNvPicPr/>
                  </pic:nvPicPr>
                  <pic:blipFill>
                    <a:blip r:embed="rId9">
                      <a:extLst>
                        <a:ext uri="{28A0092B-C50C-407E-A947-70E740481C1C}">
                          <a14:useLocalDpi xmlns:a14="http://schemas.microsoft.com/office/drawing/2010/main" val="0"/>
                        </a:ext>
                      </a:extLst>
                    </a:blip>
                    <a:stretch>
                      <a:fillRect/>
                    </a:stretch>
                  </pic:blipFill>
                  <pic:spPr>
                    <a:xfrm>
                      <a:off x="0" y="0"/>
                      <a:ext cx="7790688" cy="10085832"/>
                    </a:xfrm>
                    <a:prstGeom prst="rect">
                      <a:avLst/>
                    </a:prstGeom>
                  </pic:spPr>
                </pic:pic>
              </a:graphicData>
            </a:graphic>
            <wp14:sizeRelH relativeFrom="page">
              <wp14:pctWidth>0</wp14:pctWidth>
            </wp14:sizeRelH>
            <wp14:sizeRelV relativeFrom="page">
              <wp14:pctHeight>0</wp14:pctHeight>
            </wp14:sizeRelV>
          </wp:anchor>
        </w:drawing>
      </w:r>
      <w:r w:rsidR="00B56919" w:rsidRPr="00B04E28">
        <w:rPr>
          <w:rFonts w:asciiTheme="majorHAnsi" w:hAnsiTheme="majorHAnsi" w:cstheme="majorHAnsi"/>
          <w:noProof/>
          <w:sz w:val="22"/>
          <w:szCs w:val="22"/>
        </w:rPr>
        <mc:AlternateContent>
          <mc:Choice Requires="wps">
            <w:drawing>
              <wp:anchor distT="0" distB="0" distL="114300" distR="114300" simplePos="0" relativeHeight="251671552" behindDoc="0" locked="0" layoutInCell="1" allowOverlap="1" wp14:anchorId="3AB470B3" wp14:editId="21716CA8">
                <wp:simplePos x="0" y="0"/>
                <wp:positionH relativeFrom="margin">
                  <wp:posOffset>2569854</wp:posOffset>
                </wp:positionH>
                <wp:positionV relativeFrom="page">
                  <wp:posOffset>9070328</wp:posOffset>
                </wp:positionV>
                <wp:extent cx="800100" cy="2286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800100" cy="228600"/>
                        </a:xfrm>
                        <a:prstGeom prst="rect">
                          <a:avLst/>
                        </a:prstGeom>
                        <a:noFill/>
                        <a:ln>
                          <a:noFill/>
                        </a:ln>
                        <a:effectLst/>
                        <a:extLst>
                          <a:ext uri="{C572A759-6A51-4108-AA02-DFA0A04FC94B}">
                            <ma14:wrappingTextBox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8E12D0C" w14:textId="0777A53C" w:rsidR="00B56919" w:rsidRPr="00FA2F64" w:rsidRDefault="00B56919" w:rsidP="00B56919">
                            <w:pPr>
                              <w:rPr>
                                <w:rFonts w:ascii="Calibri Light" w:hAnsi="Calibri Light"/>
                                <w:sz w:val="20"/>
                                <w:szCs w:val="20"/>
                              </w:rPr>
                            </w:pPr>
                            <w:r w:rsidRPr="00FA2F64">
                              <w:rPr>
                                <w:rFonts w:ascii="Calibri Light" w:hAnsi="Calibri Light"/>
                                <w:sz w:val="20"/>
                                <w:szCs w:val="20"/>
                              </w:rPr>
                              <w:t xml:space="preserve">Page </w:t>
                            </w:r>
                            <w:r w:rsidR="008B3D4A">
                              <w:rPr>
                                <w:rFonts w:ascii="Calibri Light" w:hAnsi="Calibri Light"/>
                                <w:b/>
                                <w:sz w:val="20"/>
                                <w:szCs w:val="20"/>
                              </w:rPr>
                              <w:t>3</w:t>
                            </w:r>
                            <w:r w:rsidRPr="00FA2F64">
                              <w:rPr>
                                <w:rFonts w:ascii="Calibri Light" w:hAnsi="Calibri Light"/>
                                <w:sz w:val="20"/>
                                <w:szCs w:val="20"/>
                              </w:rPr>
                              <w:t xml:space="preserve"> of </w:t>
                            </w:r>
                            <w:r w:rsidRPr="00FA2F64">
                              <w:rPr>
                                <w:rFonts w:ascii="Calibri Light" w:hAnsi="Calibri Light"/>
                                <w:b/>
                                <w:sz w:val="20"/>
                                <w:szCs w:val="2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470B3" id="Text Box 13" o:spid="_x0000_s1031" type="#_x0000_t202" style="position:absolute;left:0;text-align:left;margin-left:202.35pt;margin-top:714.2pt;width:63pt;height:1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" filled="f" stroked="f">
                <v:textbox>
                  <w:txbxContent>
                    <w:p w14:paraId="78E12D0C" w14:textId="0777A53C" w:rsidR="00B56919" w:rsidRPr="00FA2F64" w:rsidRDefault="00B56919" w:rsidP="00B56919">
                      <w:pPr>
                        <w:rPr>
                          <w:rFonts w:ascii="Calibri Light" w:hAnsi="Calibri Light"/>
                          <w:sz w:val="20"/>
                          <w:szCs w:val="20"/>
                        </w:rPr>
                      </w:pPr>
                      <w:r w:rsidRPr="00FA2F64">
                        <w:rPr>
                          <w:rFonts w:ascii="Calibri Light" w:hAnsi="Calibri Light"/>
                          <w:sz w:val="20"/>
                          <w:szCs w:val="20"/>
                        </w:rPr>
                        <w:t xml:space="preserve">Page </w:t>
                      </w:r>
                      <w:r w:rsidR="008B3D4A">
                        <w:rPr>
                          <w:rFonts w:ascii="Calibri Light" w:hAnsi="Calibri Light"/>
                          <w:b/>
                          <w:sz w:val="20"/>
                          <w:szCs w:val="20"/>
                        </w:rPr>
                        <w:t>3</w:t>
                      </w:r>
                      <w:r w:rsidRPr="00FA2F64">
                        <w:rPr>
                          <w:rFonts w:ascii="Calibri Light" w:hAnsi="Calibri Light"/>
                          <w:sz w:val="20"/>
                          <w:szCs w:val="20"/>
                        </w:rPr>
                        <w:t xml:space="preserve"> of </w:t>
                      </w:r>
                      <w:r w:rsidRPr="00FA2F64">
                        <w:rPr>
                          <w:rFonts w:ascii="Calibri Light" w:hAnsi="Calibri Light"/>
                          <w:b/>
                          <w:sz w:val="20"/>
                          <w:szCs w:val="20"/>
                        </w:rPr>
                        <w:t>3</w:t>
                      </w:r>
                    </w:p>
                  </w:txbxContent>
                </v:textbox>
                <w10:wrap type="square" anchorx="margin" anchory="page"/>
              </v:shape>
            </w:pict>
          </mc:Fallback>
        </mc:AlternateContent>
      </w:r>
      <w:r w:rsidR="00BA12F2" w:rsidRPr="00B04E28">
        <w:rPr>
          <w:rFonts w:asciiTheme="majorHAnsi" w:hAnsiTheme="majorHAnsi" w:cstheme="majorHAnsi"/>
          <w:sz w:val="22"/>
          <w:szCs w:val="22"/>
        </w:rPr>
        <w:fldChar w:fldCharType="begin"/>
      </w:r>
      <w:r w:rsidR="00BA12F2" w:rsidRPr="00B04E28">
        <w:rPr>
          <w:rFonts w:asciiTheme="majorHAnsi" w:hAnsiTheme="majorHAnsi" w:cstheme="majorHAnsi"/>
          <w:sz w:val="22"/>
          <w:szCs w:val="22"/>
        </w:rPr>
        <w:instrText xml:space="preserve"> DATE  \@ "M/d/yyyy"  \* MERGEFORMAT </w:instrText>
      </w:r>
      <w:r w:rsidR="00BA12F2" w:rsidRPr="00B04E28">
        <w:rPr>
          <w:rFonts w:asciiTheme="majorHAnsi" w:hAnsiTheme="majorHAnsi" w:cstheme="majorHAnsi"/>
          <w:sz w:val="22"/>
          <w:szCs w:val="22"/>
        </w:rPr>
        <w:fldChar w:fldCharType="separate"/>
      </w:r>
      <w:r w:rsidR="00961CF5">
        <w:rPr>
          <w:rFonts w:asciiTheme="majorHAnsi" w:hAnsiTheme="majorHAnsi" w:cstheme="majorHAnsi"/>
          <w:noProof/>
          <w:sz w:val="22"/>
          <w:szCs w:val="22"/>
        </w:rPr>
        <w:t>9/20/2018</w:t>
      </w:r>
      <w:r w:rsidR="00BA12F2" w:rsidRPr="00B04E28">
        <w:rPr>
          <w:rFonts w:asciiTheme="majorHAnsi" w:hAnsiTheme="majorHAnsi" w:cstheme="majorHAnsi"/>
          <w:sz w:val="22"/>
          <w:szCs w:val="22"/>
        </w:rPr>
        <w:fldChar w:fldCharType="end"/>
      </w:r>
      <w:r w:rsidR="0017699A" w:rsidRPr="00B04E28">
        <w:rPr>
          <w:rFonts w:asciiTheme="majorHAnsi" w:hAnsiTheme="majorHAnsi" w:cstheme="majorHAnsi"/>
          <w:sz w:val="22"/>
          <w:szCs w:val="22"/>
        </w:rPr>
        <w:t xml:space="preserve"> </w:t>
      </w:r>
    </w:p>
    <w:sectPr w:rsidR="00524878" w:rsidRPr="00B04E28" w:rsidSect="00867C8E">
      <w:footerReference w:type="even" r:id="rId10"/>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AFAE88" w14:textId="77777777" w:rsidR="00EB650D" w:rsidRDefault="00EB650D" w:rsidP="004B77C9">
      <w:r>
        <w:separator/>
      </w:r>
    </w:p>
  </w:endnote>
  <w:endnote w:type="continuationSeparator" w:id="0">
    <w:p w14:paraId="1D051065" w14:textId="77777777" w:rsidR="00EB650D" w:rsidRDefault="00EB650D" w:rsidP="004B7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doni 72 Book">
    <w:altName w:val="Courier New"/>
    <w:charset w:val="00"/>
    <w:family w:val="auto"/>
    <w:pitch w:val="variable"/>
    <w:sig w:usb0="00000003" w:usb1="00000000" w:usb2="00000000" w:usb3="00000000" w:csb0="00000001" w:csb1="00000000"/>
  </w:font>
  <w:font w:name="Futura">
    <w:altName w:val="Segoe UI Light"/>
    <w:charset w:val="00"/>
    <w:family w:val="auto"/>
    <w:pitch w:val="variable"/>
    <w:sig w:usb0="00000000" w:usb1="00000000" w:usb2="00000000" w:usb3="00000000" w:csb0="000001FB"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51E4B" w14:textId="77777777" w:rsidR="00FA2F64" w:rsidRDefault="00FA2F64" w:rsidP="00FA2F6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EE804E2" w14:textId="77777777" w:rsidR="00FA2F64" w:rsidRDefault="00FA2F64" w:rsidP="00FA2F64">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3AE3C" w14:textId="4E6B3DCD" w:rsidR="00FA2F64" w:rsidRDefault="00FA2F64" w:rsidP="00FA2F6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961CF5">
      <w:rPr>
        <w:rStyle w:val="PageNumber"/>
        <w:noProof/>
      </w:rPr>
      <w:t>3</w:t>
    </w:r>
    <w:r>
      <w:rPr>
        <w:rStyle w:val="PageNumber"/>
      </w:rPr>
      <w:fldChar w:fldCharType="end"/>
    </w:r>
  </w:p>
  <w:p w14:paraId="0CA03A39" w14:textId="77777777" w:rsidR="00FA2F64" w:rsidRDefault="00FA2F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267F52" w14:textId="77777777" w:rsidR="00EB650D" w:rsidRDefault="00EB650D" w:rsidP="004B77C9">
      <w:r>
        <w:separator/>
      </w:r>
    </w:p>
  </w:footnote>
  <w:footnote w:type="continuationSeparator" w:id="0">
    <w:p w14:paraId="47A89B4D" w14:textId="77777777" w:rsidR="00EB650D" w:rsidRDefault="00EB650D" w:rsidP="004B77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35D74"/>
    <w:multiLevelType w:val="hybridMultilevel"/>
    <w:tmpl w:val="6054E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40339"/>
    <w:multiLevelType w:val="hybridMultilevel"/>
    <w:tmpl w:val="6880725C"/>
    <w:lvl w:ilvl="0" w:tplc="B6D0EF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US" w:vendorID="64" w:dllVersion="131078" w:nlCheck="1" w:checkStyle="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878"/>
    <w:rsid w:val="00020A87"/>
    <w:rsid w:val="00041E07"/>
    <w:rsid w:val="00084DD6"/>
    <w:rsid w:val="00094A3F"/>
    <w:rsid w:val="000B7FC8"/>
    <w:rsid w:val="000D1B62"/>
    <w:rsid w:val="000E1C62"/>
    <w:rsid w:val="001070C0"/>
    <w:rsid w:val="00155291"/>
    <w:rsid w:val="0017699A"/>
    <w:rsid w:val="001812B2"/>
    <w:rsid w:val="001E2C75"/>
    <w:rsid w:val="00230FEE"/>
    <w:rsid w:val="00244801"/>
    <w:rsid w:val="00253866"/>
    <w:rsid w:val="00266B9F"/>
    <w:rsid w:val="002E782E"/>
    <w:rsid w:val="00302469"/>
    <w:rsid w:val="00374BEF"/>
    <w:rsid w:val="00392CCF"/>
    <w:rsid w:val="003A682D"/>
    <w:rsid w:val="00422E19"/>
    <w:rsid w:val="00444E9A"/>
    <w:rsid w:val="00447982"/>
    <w:rsid w:val="004A5122"/>
    <w:rsid w:val="004B77C9"/>
    <w:rsid w:val="004C490B"/>
    <w:rsid w:val="00524878"/>
    <w:rsid w:val="00607E73"/>
    <w:rsid w:val="00612509"/>
    <w:rsid w:val="0063114A"/>
    <w:rsid w:val="006E1937"/>
    <w:rsid w:val="006E3FA6"/>
    <w:rsid w:val="006F7C2A"/>
    <w:rsid w:val="007178CB"/>
    <w:rsid w:val="00780710"/>
    <w:rsid w:val="007A63C3"/>
    <w:rsid w:val="007B4C3F"/>
    <w:rsid w:val="007C3815"/>
    <w:rsid w:val="007C622E"/>
    <w:rsid w:val="007E7A54"/>
    <w:rsid w:val="00803FC0"/>
    <w:rsid w:val="00807B8C"/>
    <w:rsid w:val="008640B2"/>
    <w:rsid w:val="00867C8E"/>
    <w:rsid w:val="00881958"/>
    <w:rsid w:val="008B3D4A"/>
    <w:rsid w:val="009023D8"/>
    <w:rsid w:val="00961CF5"/>
    <w:rsid w:val="009E185F"/>
    <w:rsid w:val="009F57CE"/>
    <w:rsid w:val="00A03A7D"/>
    <w:rsid w:val="00A41312"/>
    <w:rsid w:val="00A57D87"/>
    <w:rsid w:val="00A86D4E"/>
    <w:rsid w:val="00AA39D5"/>
    <w:rsid w:val="00B04E28"/>
    <w:rsid w:val="00B067CB"/>
    <w:rsid w:val="00B075A0"/>
    <w:rsid w:val="00B23D49"/>
    <w:rsid w:val="00B56919"/>
    <w:rsid w:val="00B824A7"/>
    <w:rsid w:val="00BA12F2"/>
    <w:rsid w:val="00CB7F02"/>
    <w:rsid w:val="00D203B2"/>
    <w:rsid w:val="00D32B07"/>
    <w:rsid w:val="00D5492D"/>
    <w:rsid w:val="00D559A5"/>
    <w:rsid w:val="00DA25B4"/>
    <w:rsid w:val="00DA3A64"/>
    <w:rsid w:val="00DD5668"/>
    <w:rsid w:val="00E22BE4"/>
    <w:rsid w:val="00E2333A"/>
    <w:rsid w:val="00E41D4A"/>
    <w:rsid w:val="00E50092"/>
    <w:rsid w:val="00E74AED"/>
    <w:rsid w:val="00E83957"/>
    <w:rsid w:val="00EB650D"/>
    <w:rsid w:val="00F1569A"/>
    <w:rsid w:val="00F15C70"/>
    <w:rsid w:val="00FA2F64"/>
    <w:rsid w:val="00FB3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DBA6F4"/>
  <w15:docId w15:val="{4F7BC5C5-84EE-439C-A221-8457FAF15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iCs/>
    </w:rPr>
  </w:style>
  <w:style w:type="character" w:styleId="Strong">
    <w:name w:val="Strong"/>
    <w:qFormat/>
    <w:rPr>
      <w:b/>
      <w:bCs/>
    </w:rPr>
  </w:style>
  <w:style w:type="paragraph" w:styleId="BodyTextIndent">
    <w:name w:val="Body Text Indent"/>
    <w:basedOn w:val="Normal"/>
    <w:semiHidden/>
    <w:pPr>
      <w:ind w:left="540"/>
    </w:pPr>
  </w:style>
  <w:style w:type="paragraph" w:styleId="ListParagraph">
    <w:name w:val="List Paragraph"/>
    <w:basedOn w:val="Normal"/>
    <w:uiPriority w:val="34"/>
    <w:qFormat/>
    <w:rsid w:val="00E22BE4"/>
    <w:pPr>
      <w:spacing w:line="259"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4B77C9"/>
    <w:pPr>
      <w:tabs>
        <w:tab w:val="center" w:pos="4680"/>
        <w:tab w:val="right" w:pos="9360"/>
      </w:tabs>
    </w:pPr>
  </w:style>
  <w:style w:type="character" w:customStyle="1" w:styleId="HeaderChar">
    <w:name w:val="Header Char"/>
    <w:link w:val="Header"/>
    <w:uiPriority w:val="99"/>
    <w:rsid w:val="004B77C9"/>
    <w:rPr>
      <w:sz w:val="24"/>
      <w:szCs w:val="24"/>
    </w:rPr>
  </w:style>
  <w:style w:type="paragraph" w:styleId="Footer">
    <w:name w:val="footer"/>
    <w:basedOn w:val="Normal"/>
    <w:link w:val="FooterChar"/>
    <w:uiPriority w:val="99"/>
    <w:unhideWhenUsed/>
    <w:rsid w:val="004B77C9"/>
    <w:pPr>
      <w:tabs>
        <w:tab w:val="center" w:pos="4680"/>
        <w:tab w:val="right" w:pos="9360"/>
      </w:tabs>
    </w:pPr>
  </w:style>
  <w:style w:type="character" w:customStyle="1" w:styleId="FooterChar">
    <w:name w:val="Footer Char"/>
    <w:link w:val="Footer"/>
    <w:uiPriority w:val="99"/>
    <w:rsid w:val="004B77C9"/>
    <w:rPr>
      <w:sz w:val="24"/>
      <w:szCs w:val="24"/>
    </w:rPr>
  </w:style>
  <w:style w:type="paragraph" w:styleId="BalloonText">
    <w:name w:val="Balloon Text"/>
    <w:basedOn w:val="Normal"/>
    <w:link w:val="BalloonTextChar"/>
    <w:uiPriority w:val="99"/>
    <w:semiHidden/>
    <w:unhideWhenUsed/>
    <w:rsid w:val="006125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509"/>
    <w:rPr>
      <w:rFonts w:ascii="Segoe UI" w:hAnsi="Segoe UI" w:cs="Segoe UI"/>
      <w:sz w:val="18"/>
      <w:szCs w:val="18"/>
    </w:rPr>
  </w:style>
  <w:style w:type="paragraph" w:styleId="FootnoteText">
    <w:name w:val="footnote text"/>
    <w:basedOn w:val="Normal"/>
    <w:link w:val="FootnoteTextChar"/>
    <w:uiPriority w:val="99"/>
    <w:semiHidden/>
    <w:unhideWhenUsed/>
    <w:rsid w:val="0017699A"/>
    <w:rPr>
      <w:sz w:val="20"/>
      <w:szCs w:val="20"/>
    </w:rPr>
  </w:style>
  <w:style w:type="character" w:customStyle="1" w:styleId="FootnoteTextChar">
    <w:name w:val="Footnote Text Char"/>
    <w:basedOn w:val="DefaultParagraphFont"/>
    <w:link w:val="FootnoteText"/>
    <w:uiPriority w:val="99"/>
    <w:semiHidden/>
    <w:rsid w:val="0017699A"/>
  </w:style>
  <w:style w:type="character" w:styleId="FootnoteReference">
    <w:name w:val="footnote reference"/>
    <w:basedOn w:val="DefaultParagraphFont"/>
    <w:uiPriority w:val="99"/>
    <w:semiHidden/>
    <w:unhideWhenUsed/>
    <w:rsid w:val="0017699A"/>
    <w:rPr>
      <w:vertAlign w:val="superscript"/>
    </w:rPr>
  </w:style>
  <w:style w:type="character" w:styleId="PageNumber">
    <w:name w:val="page number"/>
    <w:basedOn w:val="DefaultParagraphFont"/>
    <w:uiPriority w:val="99"/>
    <w:semiHidden/>
    <w:unhideWhenUsed/>
    <w:rsid w:val="00FA2F64"/>
  </w:style>
  <w:style w:type="table" w:styleId="TableGrid">
    <w:name w:val="Table Grid"/>
    <w:basedOn w:val="TableNormal"/>
    <w:uiPriority w:val="39"/>
    <w:rsid w:val="006311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804BF89-C532-405F-B2A0-B3AB42477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Facility Use Agreement</vt:lpstr>
    </vt:vector>
  </TitlesOfParts>
  <Company>The University of Akron</Company>
  <LinksUpToDate>false</LinksUpToDate>
  <CharactersWithSpaces>7322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Facility Use Agreement</dc:title>
  <dc:subject/>
  <dc:creator>Huyck, Jessica</dc:creator>
  <cp:keywords/>
  <dc:description/>
  <cp:lastModifiedBy>Pfennig, Cindy</cp:lastModifiedBy>
  <cp:revision>18</cp:revision>
  <cp:lastPrinted>2018-09-20T16:23:00Z</cp:lastPrinted>
  <dcterms:created xsi:type="dcterms:W3CDTF">2017-09-01T14:47:00Z</dcterms:created>
  <dcterms:modified xsi:type="dcterms:W3CDTF">2018-09-20T16:23:00Z</dcterms:modified>
</cp:coreProperties>
</file>